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3EBF" w14:textId="2EBFF6B5" w:rsidR="009174DC" w:rsidRDefault="00BC0FC2" w:rsidP="00AF77F3">
      <w:pPr>
        <w:jc w:val="center"/>
      </w:pPr>
      <w:r>
        <w:rPr>
          <w:noProof/>
        </w:rPr>
        <w:drawing>
          <wp:inline distT="0" distB="0" distL="0" distR="0" wp14:anchorId="1454625A" wp14:editId="3E7BCEF9">
            <wp:extent cx="21050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inline>
        </w:drawing>
      </w:r>
    </w:p>
    <w:p w14:paraId="5DFE0585" w14:textId="77777777" w:rsidR="009174DC" w:rsidRDefault="009174DC">
      <w:pPr>
        <w:jc w:val="center"/>
        <w:rPr>
          <w:b/>
          <w:sz w:val="16"/>
        </w:rPr>
      </w:pPr>
    </w:p>
    <w:p w14:paraId="4560D8D7" w14:textId="77777777" w:rsidR="009174DC" w:rsidRPr="00AF77F3" w:rsidRDefault="009174DC">
      <w:pPr>
        <w:jc w:val="center"/>
        <w:rPr>
          <w:rFonts w:ascii="Calibri" w:hAnsi="Calibri" w:cs="Calibri"/>
          <w:b/>
          <w:sz w:val="32"/>
          <w:szCs w:val="32"/>
        </w:rPr>
      </w:pPr>
      <w:r w:rsidRPr="00AF77F3">
        <w:rPr>
          <w:rFonts w:ascii="Calibri" w:hAnsi="Calibri" w:cs="Calibri"/>
          <w:b/>
          <w:sz w:val="32"/>
          <w:szCs w:val="32"/>
        </w:rPr>
        <w:t>MUTUAL CONFIDENTIALITY AGREEMENT</w:t>
      </w:r>
    </w:p>
    <w:p w14:paraId="2F6B8DEB" w14:textId="77777777" w:rsidR="009174DC" w:rsidRPr="009F23EA" w:rsidRDefault="009174DC">
      <w:pPr>
        <w:rPr>
          <w:rFonts w:ascii="Calibri" w:hAnsi="Calibri" w:cs="Calibri"/>
          <w:sz w:val="20"/>
        </w:rPr>
      </w:pPr>
      <w:r w:rsidRPr="009F23EA">
        <w:rPr>
          <w:rFonts w:ascii="Calibri" w:hAnsi="Calibri" w:cs="Calibri"/>
          <w:sz w:val="20"/>
        </w:rPr>
        <w:t>Between</w:t>
      </w:r>
    </w:p>
    <w:p w14:paraId="4C3033BB" w14:textId="77777777" w:rsidR="009174DC" w:rsidRPr="009F23EA" w:rsidRDefault="009174DC">
      <w:pPr>
        <w:rPr>
          <w:rFonts w:ascii="Calibri" w:hAnsi="Calibri" w:cs="Calibri"/>
          <w:sz w:val="20"/>
        </w:rPr>
      </w:pPr>
    </w:p>
    <w:p w14:paraId="703D7216" w14:textId="77777777" w:rsidR="009174DC" w:rsidRPr="009F23EA" w:rsidRDefault="00667692">
      <w:pPr>
        <w:rPr>
          <w:rFonts w:ascii="Calibri" w:hAnsi="Calibri" w:cs="Calibri"/>
          <w:sz w:val="20"/>
        </w:rPr>
      </w:pPr>
      <w:r w:rsidRPr="009F23EA">
        <w:rPr>
          <w:rFonts w:ascii="Calibri" w:hAnsi="Calibri" w:cs="Calibri"/>
          <w:b/>
          <w:sz w:val="20"/>
        </w:rPr>
        <w:t xml:space="preserve">VASCULAR FLOW </w:t>
      </w:r>
      <w:r w:rsidR="009174DC" w:rsidRPr="009F23EA">
        <w:rPr>
          <w:rFonts w:ascii="Calibri" w:hAnsi="Calibri" w:cs="Calibri"/>
          <w:b/>
          <w:sz w:val="20"/>
        </w:rPr>
        <w:t>TECHNOLOGIES LIMITED</w:t>
      </w:r>
      <w:r w:rsidRPr="009F23EA">
        <w:rPr>
          <w:rFonts w:ascii="Calibri" w:hAnsi="Calibri" w:cs="Calibri"/>
          <w:sz w:val="20"/>
        </w:rPr>
        <w:t xml:space="preserve">, </w:t>
      </w:r>
      <w:r w:rsidR="009B6535">
        <w:rPr>
          <w:rFonts w:ascii="Calibri" w:hAnsi="Calibri" w:cs="Calibri"/>
          <w:sz w:val="20"/>
        </w:rPr>
        <w:t xml:space="preserve">(No. SC190078) </w:t>
      </w:r>
      <w:r w:rsidRPr="009F23EA">
        <w:rPr>
          <w:rFonts w:ascii="Calibri" w:hAnsi="Calibri" w:cs="Calibri"/>
          <w:sz w:val="20"/>
        </w:rPr>
        <w:t xml:space="preserve">of </w:t>
      </w:r>
      <w:r w:rsidR="009174DC" w:rsidRPr="009F23EA">
        <w:rPr>
          <w:rFonts w:ascii="Calibri" w:hAnsi="Calibri" w:cs="Calibri"/>
          <w:sz w:val="20"/>
        </w:rPr>
        <w:t>Prospect Business Centre, Gemini Crescent, Dundee, DD2 1TY (</w:t>
      </w:r>
      <w:r w:rsidRPr="009F23EA">
        <w:rPr>
          <w:rFonts w:ascii="Calibri" w:hAnsi="Calibri" w:cs="Calibri"/>
          <w:b/>
          <w:sz w:val="20"/>
        </w:rPr>
        <w:t>V</w:t>
      </w:r>
      <w:r w:rsidR="009174DC" w:rsidRPr="009F23EA">
        <w:rPr>
          <w:rFonts w:ascii="Calibri" w:hAnsi="Calibri" w:cs="Calibri"/>
          <w:b/>
          <w:sz w:val="20"/>
        </w:rPr>
        <w:t>FT</w:t>
      </w:r>
      <w:r w:rsidR="009174DC" w:rsidRPr="009F23EA">
        <w:rPr>
          <w:rFonts w:ascii="Calibri" w:hAnsi="Calibri" w:cs="Calibri"/>
          <w:sz w:val="20"/>
        </w:rPr>
        <w:t>);</w:t>
      </w:r>
    </w:p>
    <w:p w14:paraId="004E9814" w14:textId="77777777" w:rsidR="009174DC" w:rsidRPr="009F23EA" w:rsidRDefault="009174DC">
      <w:pPr>
        <w:rPr>
          <w:rFonts w:ascii="Calibri" w:hAnsi="Calibri" w:cs="Calibri"/>
          <w:sz w:val="20"/>
        </w:rPr>
      </w:pPr>
    </w:p>
    <w:p w14:paraId="622CE1E6" w14:textId="77777777" w:rsidR="009174DC" w:rsidRPr="009F23EA" w:rsidRDefault="009E45D2">
      <w:pPr>
        <w:rPr>
          <w:rFonts w:ascii="Calibri" w:hAnsi="Calibri" w:cs="Calibri"/>
          <w:sz w:val="20"/>
        </w:rPr>
      </w:pPr>
      <w:r w:rsidRPr="009F23EA">
        <w:rPr>
          <w:rFonts w:ascii="Calibri" w:hAnsi="Calibri" w:cs="Calibri"/>
          <w:sz w:val="20"/>
        </w:rPr>
        <w:t>A</w:t>
      </w:r>
      <w:r w:rsidR="009174DC" w:rsidRPr="009F23EA">
        <w:rPr>
          <w:rFonts w:ascii="Calibri" w:hAnsi="Calibri" w:cs="Calibri"/>
          <w:sz w:val="20"/>
        </w:rPr>
        <w:t>nd</w:t>
      </w:r>
    </w:p>
    <w:p w14:paraId="6EE31BF4" w14:textId="0D21F7AD" w:rsidR="009174DC" w:rsidRDefault="00AF77F3">
      <w:pPr>
        <w:rPr>
          <w:rFonts w:ascii="Calibri" w:hAnsi="Calibri" w:cs="Calibri"/>
          <w:sz w:val="20"/>
        </w:rPr>
      </w:pPr>
      <w:r>
        <w:rPr>
          <w:rFonts w:ascii="Calibri" w:hAnsi="Calibri" w:cs="Calibri"/>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6290922C" w14:textId="77777777" w:rsidR="00AF77F3" w:rsidRPr="009F23EA" w:rsidRDefault="00AF77F3">
      <w:pPr>
        <w:rPr>
          <w:rFonts w:ascii="Calibri" w:hAnsi="Calibri" w:cs="Calibri"/>
          <w:sz w:val="20"/>
        </w:rPr>
      </w:pPr>
    </w:p>
    <w:p w14:paraId="380730A1" w14:textId="77777777" w:rsidR="009174DC" w:rsidRPr="009F23EA" w:rsidRDefault="009174DC">
      <w:pPr>
        <w:jc w:val="both"/>
        <w:rPr>
          <w:rFonts w:ascii="Calibri" w:hAnsi="Calibri" w:cs="Calibri"/>
          <w:sz w:val="20"/>
        </w:rPr>
      </w:pPr>
      <w:r w:rsidRPr="009F23EA">
        <w:rPr>
          <w:rFonts w:ascii="Calibri" w:hAnsi="Calibri" w:cs="Calibri"/>
          <w:sz w:val="20"/>
        </w:rPr>
        <w:t>CONSIDERING THAT:</w:t>
      </w:r>
    </w:p>
    <w:p w14:paraId="06E16B28" w14:textId="77777777" w:rsidR="009174DC" w:rsidRPr="009F23EA" w:rsidRDefault="009174DC">
      <w:pPr>
        <w:jc w:val="both"/>
        <w:rPr>
          <w:rFonts w:ascii="Calibri" w:hAnsi="Calibri" w:cs="Calibri"/>
          <w:sz w:val="20"/>
        </w:rPr>
      </w:pPr>
    </w:p>
    <w:p w14:paraId="10D888C5" w14:textId="2922C005" w:rsidR="009174DC" w:rsidRPr="009F23EA" w:rsidRDefault="00667692">
      <w:pPr>
        <w:numPr>
          <w:ilvl w:val="0"/>
          <w:numId w:val="4"/>
        </w:numPr>
        <w:jc w:val="both"/>
        <w:rPr>
          <w:rFonts w:ascii="Calibri" w:hAnsi="Calibri" w:cs="Calibri"/>
          <w:sz w:val="20"/>
        </w:rPr>
      </w:pPr>
      <w:r w:rsidRPr="009F23EA">
        <w:rPr>
          <w:rFonts w:ascii="Calibri" w:hAnsi="Calibri" w:cs="Calibri"/>
          <w:sz w:val="20"/>
        </w:rPr>
        <w:t>V</w:t>
      </w:r>
      <w:r w:rsidR="000346BB">
        <w:rPr>
          <w:rFonts w:ascii="Calibri" w:hAnsi="Calibri" w:cs="Calibri"/>
          <w:sz w:val="20"/>
        </w:rPr>
        <w:t>ascular Flow technologies Ltd</w:t>
      </w:r>
      <w:r w:rsidR="00B55A35" w:rsidRPr="009F23EA">
        <w:rPr>
          <w:rFonts w:ascii="Calibri" w:hAnsi="Calibri" w:cs="Calibri"/>
          <w:sz w:val="20"/>
        </w:rPr>
        <w:t xml:space="preserve"> </w:t>
      </w:r>
      <w:r w:rsidR="00DB47C5">
        <w:rPr>
          <w:rFonts w:ascii="Calibri" w:hAnsi="Calibri" w:cs="Calibri"/>
          <w:sz w:val="20"/>
        </w:rPr>
        <w:t>and …………………………………………………………</w:t>
      </w:r>
      <w:proofErr w:type="gramStart"/>
      <w:r w:rsidR="00DB47C5">
        <w:rPr>
          <w:rFonts w:ascii="Calibri" w:hAnsi="Calibri" w:cs="Calibri"/>
          <w:sz w:val="20"/>
        </w:rPr>
        <w:t>…..</w:t>
      </w:r>
      <w:proofErr w:type="gramEnd"/>
      <w:r w:rsidR="009E45D2" w:rsidRPr="009F23EA">
        <w:rPr>
          <w:rFonts w:ascii="Calibri" w:hAnsi="Calibri" w:cs="Calibri"/>
          <w:sz w:val="20"/>
        </w:rPr>
        <w:t xml:space="preserve"> </w:t>
      </w:r>
      <w:r w:rsidR="009174DC" w:rsidRPr="009F23EA">
        <w:rPr>
          <w:rFonts w:ascii="Calibri" w:hAnsi="Calibri" w:cs="Calibri"/>
          <w:sz w:val="20"/>
        </w:rPr>
        <w:t>have been or may be engaged in discussions; and</w:t>
      </w:r>
    </w:p>
    <w:p w14:paraId="5E03999F" w14:textId="77777777" w:rsidR="009174DC" w:rsidRPr="009F23EA" w:rsidRDefault="009174DC">
      <w:pPr>
        <w:numPr>
          <w:ilvl w:val="0"/>
          <w:numId w:val="4"/>
        </w:numPr>
        <w:jc w:val="both"/>
        <w:rPr>
          <w:rFonts w:ascii="Calibri" w:hAnsi="Calibri" w:cs="Calibri"/>
          <w:sz w:val="20"/>
        </w:rPr>
      </w:pPr>
      <w:r w:rsidRPr="009F23EA">
        <w:rPr>
          <w:rFonts w:ascii="Calibri" w:hAnsi="Calibri" w:cs="Calibri"/>
          <w:sz w:val="20"/>
        </w:rPr>
        <w:t>As a result of the said discussions</w:t>
      </w:r>
      <w:r w:rsidR="009B6535">
        <w:rPr>
          <w:rFonts w:ascii="Calibri" w:hAnsi="Calibri" w:cs="Calibri"/>
          <w:sz w:val="20"/>
        </w:rPr>
        <w:t>,</w:t>
      </w:r>
      <w:r w:rsidRPr="009F23EA">
        <w:rPr>
          <w:rFonts w:ascii="Calibri" w:hAnsi="Calibri" w:cs="Calibri"/>
          <w:sz w:val="20"/>
        </w:rPr>
        <w:t xml:space="preserve"> Confidential Information </w:t>
      </w:r>
      <w:r w:rsidR="009B6535">
        <w:rPr>
          <w:rFonts w:ascii="Calibri" w:hAnsi="Calibri" w:cs="Calibri"/>
          <w:sz w:val="20"/>
        </w:rPr>
        <w:t xml:space="preserve">(as defined in the Schedule annexed) </w:t>
      </w:r>
      <w:r w:rsidRPr="009F23EA">
        <w:rPr>
          <w:rFonts w:ascii="Calibri" w:hAnsi="Calibri" w:cs="Calibri"/>
          <w:sz w:val="20"/>
        </w:rPr>
        <w:t>may have been or will be exchanged;</w:t>
      </w:r>
    </w:p>
    <w:p w14:paraId="4B296179" w14:textId="77777777" w:rsidR="009174DC" w:rsidRPr="009F23EA" w:rsidRDefault="009174DC">
      <w:pPr>
        <w:jc w:val="both"/>
        <w:rPr>
          <w:rFonts w:ascii="Calibri" w:hAnsi="Calibri" w:cs="Calibri"/>
          <w:sz w:val="20"/>
        </w:rPr>
      </w:pPr>
    </w:p>
    <w:p w14:paraId="0D8D2A57" w14:textId="77777777" w:rsidR="009174DC" w:rsidRPr="009F23EA" w:rsidRDefault="009174DC" w:rsidP="009E45D2">
      <w:pPr>
        <w:jc w:val="both"/>
        <w:rPr>
          <w:rFonts w:ascii="Calibri" w:hAnsi="Calibri" w:cs="Calibri"/>
          <w:sz w:val="20"/>
        </w:rPr>
      </w:pPr>
      <w:r w:rsidRPr="009F23EA">
        <w:rPr>
          <w:rFonts w:ascii="Calibri" w:hAnsi="Calibri" w:cs="Calibri"/>
          <w:sz w:val="20"/>
        </w:rPr>
        <w:t>Accordingly</w:t>
      </w:r>
      <w:r w:rsidR="009B6535">
        <w:rPr>
          <w:rFonts w:ascii="Calibri" w:hAnsi="Calibri" w:cs="Calibri"/>
          <w:sz w:val="20"/>
        </w:rPr>
        <w:t>,</w:t>
      </w:r>
      <w:r w:rsidRPr="009F23EA">
        <w:rPr>
          <w:rFonts w:ascii="Calibri" w:hAnsi="Calibri" w:cs="Calibri"/>
          <w:sz w:val="20"/>
        </w:rPr>
        <w:t xml:space="preserve"> both parties hereby agree and confirm that </w:t>
      </w:r>
      <w:r w:rsidR="009B6535">
        <w:rPr>
          <w:rFonts w:ascii="Calibri" w:hAnsi="Calibri" w:cs="Calibri"/>
          <w:sz w:val="20"/>
        </w:rPr>
        <w:t xml:space="preserve">(subject to the terms of the Schedule annexed) </w:t>
      </w:r>
      <w:r w:rsidRPr="009F23EA">
        <w:rPr>
          <w:rFonts w:ascii="Calibri" w:hAnsi="Calibri" w:cs="Calibri"/>
          <w:sz w:val="20"/>
        </w:rPr>
        <w:t xml:space="preserve">they shall at all times preserve </w:t>
      </w:r>
      <w:r w:rsidR="009B6535">
        <w:rPr>
          <w:rFonts w:ascii="Calibri" w:hAnsi="Calibri" w:cs="Calibri"/>
          <w:sz w:val="20"/>
        </w:rPr>
        <w:t>the</w:t>
      </w:r>
      <w:r w:rsidR="009B6535" w:rsidRPr="009F23EA">
        <w:rPr>
          <w:rFonts w:ascii="Calibri" w:hAnsi="Calibri" w:cs="Calibri"/>
          <w:sz w:val="20"/>
        </w:rPr>
        <w:t xml:space="preserve"> </w:t>
      </w:r>
      <w:r w:rsidRPr="009F23EA">
        <w:rPr>
          <w:rFonts w:ascii="Calibri" w:hAnsi="Calibri" w:cs="Calibri"/>
          <w:sz w:val="20"/>
        </w:rPr>
        <w:t xml:space="preserve">confidentiality </w:t>
      </w:r>
      <w:r w:rsidR="009B6535">
        <w:rPr>
          <w:rFonts w:ascii="Calibri" w:hAnsi="Calibri" w:cs="Calibri"/>
          <w:sz w:val="20"/>
        </w:rPr>
        <w:t>of the</w:t>
      </w:r>
      <w:r w:rsidRPr="009F23EA">
        <w:rPr>
          <w:rFonts w:ascii="Calibri" w:hAnsi="Calibri" w:cs="Calibri"/>
          <w:sz w:val="20"/>
        </w:rPr>
        <w:t xml:space="preserve"> Confidential Information and </w:t>
      </w:r>
      <w:r w:rsidR="009B6535">
        <w:rPr>
          <w:rFonts w:ascii="Calibri" w:hAnsi="Calibri" w:cs="Calibri"/>
          <w:sz w:val="20"/>
        </w:rPr>
        <w:t xml:space="preserve">that </w:t>
      </w:r>
      <w:r w:rsidRPr="009F23EA">
        <w:rPr>
          <w:rFonts w:ascii="Calibri" w:hAnsi="Calibri" w:cs="Calibri"/>
          <w:sz w:val="20"/>
        </w:rPr>
        <w:t xml:space="preserve">they will observe and be bound by the Standard Terms and Conditions specified and contained in the Schedule </w:t>
      </w:r>
      <w:r w:rsidR="009B6535">
        <w:rPr>
          <w:rFonts w:ascii="Calibri" w:hAnsi="Calibri" w:cs="Calibri"/>
          <w:sz w:val="20"/>
        </w:rPr>
        <w:t xml:space="preserve">annexed </w:t>
      </w:r>
      <w:r w:rsidRPr="009F23EA">
        <w:rPr>
          <w:rFonts w:ascii="Calibri" w:hAnsi="Calibri" w:cs="Calibri"/>
          <w:sz w:val="20"/>
        </w:rPr>
        <w:t xml:space="preserve">to </w:t>
      </w:r>
      <w:r w:rsidR="009B6535">
        <w:rPr>
          <w:rFonts w:ascii="Calibri" w:hAnsi="Calibri" w:cs="Calibri"/>
          <w:sz w:val="20"/>
        </w:rPr>
        <w:t xml:space="preserve">and forming part of </w:t>
      </w:r>
      <w:r w:rsidRPr="009F23EA">
        <w:rPr>
          <w:rFonts w:ascii="Calibri" w:hAnsi="Calibri" w:cs="Calibri"/>
          <w:sz w:val="20"/>
        </w:rPr>
        <w:t>this Agreement.</w:t>
      </w:r>
    </w:p>
    <w:p w14:paraId="7B9DF4BD" w14:textId="77777777" w:rsidR="009174DC" w:rsidRPr="009F23EA" w:rsidRDefault="009174DC">
      <w:pPr>
        <w:rPr>
          <w:rFonts w:ascii="Calibri" w:hAnsi="Calibri" w:cs="Calibri"/>
          <w:sz w:val="20"/>
        </w:rPr>
      </w:pPr>
    </w:p>
    <w:p w14:paraId="75C2EC25" w14:textId="71967E6B" w:rsidR="009174DC" w:rsidRPr="00AF77F3" w:rsidRDefault="009174DC" w:rsidP="009E45D2">
      <w:pPr>
        <w:rPr>
          <w:rFonts w:ascii="Calibri" w:hAnsi="Calibri" w:cs="Calibri"/>
          <w:sz w:val="24"/>
          <w:szCs w:val="24"/>
        </w:rPr>
      </w:pPr>
      <w:r w:rsidRPr="00AF77F3">
        <w:rPr>
          <w:rFonts w:ascii="Calibri" w:hAnsi="Calibri" w:cs="Calibri"/>
          <w:b/>
          <w:sz w:val="24"/>
          <w:szCs w:val="24"/>
        </w:rPr>
        <w:t xml:space="preserve">SIGNED FOR AND ON BEHALF OF </w:t>
      </w:r>
      <w:r w:rsidR="00667692" w:rsidRPr="00AF77F3">
        <w:rPr>
          <w:rFonts w:ascii="Calibri" w:hAnsi="Calibri" w:cs="Calibri"/>
          <w:b/>
          <w:sz w:val="24"/>
          <w:szCs w:val="24"/>
          <w:u w:val="single"/>
        </w:rPr>
        <w:t xml:space="preserve">VASCULAR </w:t>
      </w:r>
      <w:r w:rsidRPr="00AF77F3">
        <w:rPr>
          <w:rFonts w:ascii="Calibri" w:hAnsi="Calibri" w:cs="Calibri"/>
          <w:b/>
          <w:sz w:val="24"/>
          <w:szCs w:val="24"/>
          <w:u w:val="single"/>
        </w:rPr>
        <w:t>FLOW TECHNOLOGIES LIMITED</w:t>
      </w:r>
      <w:r w:rsidRPr="00AF77F3">
        <w:rPr>
          <w:rFonts w:ascii="Calibri" w:hAnsi="Calibri" w:cs="Calibri"/>
          <w:b/>
          <w:sz w:val="24"/>
          <w:szCs w:val="24"/>
        </w:rPr>
        <w:t xml:space="preserve"> </w:t>
      </w:r>
      <w:r w:rsidRPr="00AF77F3">
        <w:rPr>
          <w:rFonts w:ascii="Calibri" w:hAnsi="Calibri" w:cs="Calibri"/>
          <w:sz w:val="24"/>
          <w:szCs w:val="24"/>
        </w:rPr>
        <w:t>by</w:t>
      </w:r>
    </w:p>
    <w:p w14:paraId="6489A198" w14:textId="77777777" w:rsidR="000346BB" w:rsidRDefault="000346BB" w:rsidP="009E45D2">
      <w:pPr>
        <w:rPr>
          <w:rFonts w:ascii="Calibri" w:hAnsi="Calibri" w:cs="Calibri"/>
          <w:sz w:val="20"/>
        </w:rPr>
      </w:pPr>
    </w:p>
    <w:p w14:paraId="45D8F0C5" w14:textId="77777777" w:rsidR="000346BB" w:rsidRPr="009F23EA" w:rsidRDefault="000346BB" w:rsidP="000346BB">
      <w:pPr>
        <w:rPr>
          <w:rFonts w:ascii="Calibri" w:hAnsi="Calibri" w:cs="Calibri"/>
          <w:sz w:val="20"/>
        </w:rPr>
      </w:pPr>
      <w:r w:rsidRPr="009F23EA">
        <w:rPr>
          <w:rFonts w:ascii="Calibri" w:hAnsi="Calibri" w:cs="Calibri"/>
          <w:sz w:val="20"/>
        </w:rPr>
        <w:t>Full Name</w:t>
      </w:r>
      <w:r>
        <w:rPr>
          <w:rFonts w:ascii="Calibri" w:hAnsi="Calibri" w:cs="Calibri"/>
          <w:sz w:val="20"/>
        </w:rPr>
        <w:t>:</w:t>
      </w:r>
      <w:r>
        <w:rPr>
          <w:rFonts w:ascii="Calibri" w:hAnsi="Calibri" w:cs="Calibri"/>
          <w:sz w:val="20"/>
        </w:rPr>
        <w:tab/>
        <w:t>__________________________________________</w:t>
      </w:r>
    </w:p>
    <w:p w14:paraId="7FE91B78" w14:textId="77777777" w:rsidR="000346BB" w:rsidRDefault="000346BB" w:rsidP="009E45D2">
      <w:pPr>
        <w:rPr>
          <w:rFonts w:ascii="Calibri" w:hAnsi="Calibri" w:cs="Calibri"/>
          <w:sz w:val="20"/>
        </w:rPr>
      </w:pPr>
    </w:p>
    <w:p w14:paraId="5F9A611C" w14:textId="1F792DE5" w:rsidR="000346BB" w:rsidRDefault="000346BB" w:rsidP="000346BB">
      <w:pPr>
        <w:rPr>
          <w:rFonts w:ascii="Calibri" w:hAnsi="Calibri" w:cs="Calibri"/>
          <w:sz w:val="20"/>
        </w:rPr>
      </w:pPr>
      <w:r>
        <w:rPr>
          <w:rFonts w:ascii="Calibri" w:hAnsi="Calibri" w:cs="Calibri"/>
          <w:sz w:val="20"/>
        </w:rPr>
        <w:t>Signature:</w:t>
      </w:r>
      <w:r>
        <w:rPr>
          <w:rFonts w:ascii="Calibri" w:hAnsi="Calibri" w:cs="Calibri"/>
          <w:sz w:val="20"/>
        </w:rPr>
        <w:tab/>
      </w:r>
      <w:r>
        <w:rPr>
          <w:rFonts w:ascii="Calibri" w:hAnsi="Calibri" w:cs="Calibri"/>
          <w:sz w:val="20"/>
        </w:rPr>
        <w:t>__________________________________________</w:t>
      </w:r>
    </w:p>
    <w:p w14:paraId="408C4F28" w14:textId="77777777" w:rsidR="000346BB" w:rsidRDefault="000346BB" w:rsidP="000346BB">
      <w:pPr>
        <w:rPr>
          <w:rFonts w:ascii="Calibri" w:hAnsi="Calibri" w:cs="Calibri"/>
          <w:sz w:val="20"/>
        </w:rPr>
      </w:pPr>
    </w:p>
    <w:p w14:paraId="11DFB14A" w14:textId="77777777" w:rsidR="000346BB" w:rsidRPr="009F23EA" w:rsidRDefault="000346BB" w:rsidP="000346BB">
      <w:pPr>
        <w:rPr>
          <w:rFonts w:ascii="Calibri" w:hAnsi="Calibri" w:cs="Calibri"/>
          <w:sz w:val="20"/>
        </w:rPr>
      </w:pPr>
      <w:r>
        <w:rPr>
          <w:rFonts w:ascii="Calibri" w:hAnsi="Calibri" w:cs="Calibri"/>
          <w:sz w:val="20"/>
        </w:rPr>
        <w:t>Position:</w:t>
      </w:r>
      <w:r>
        <w:rPr>
          <w:rFonts w:ascii="Calibri" w:hAnsi="Calibri" w:cs="Calibri"/>
          <w:sz w:val="20"/>
        </w:rPr>
        <w:tab/>
      </w:r>
      <w:r>
        <w:rPr>
          <w:rFonts w:ascii="Calibri" w:hAnsi="Calibri" w:cs="Calibri"/>
          <w:sz w:val="20"/>
        </w:rPr>
        <w:tab/>
        <w:t>__________________________________________</w:t>
      </w:r>
    </w:p>
    <w:p w14:paraId="4DA11B8E" w14:textId="77777777" w:rsidR="000346BB" w:rsidRDefault="000346BB" w:rsidP="000346BB">
      <w:pPr>
        <w:rPr>
          <w:rFonts w:ascii="Calibri" w:hAnsi="Calibri" w:cs="Calibri"/>
          <w:sz w:val="20"/>
        </w:rPr>
      </w:pPr>
    </w:p>
    <w:p w14:paraId="38AAEEDA" w14:textId="77777777" w:rsidR="000346BB" w:rsidRDefault="000346BB" w:rsidP="000346BB">
      <w:pPr>
        <w:rPr>
          <w:rFonts w:ascii="Calibri" w:hAnsi="Calibri" w:cs="Calibri"/>
          <w:sz w:val="20"/>
        </w:rPr>
      </w:pPr>
      <w:r>
        <w:rPr>
          <w:rFonts w:ascii="Calibri" w:hAnsi="Calibri" w:cs="Calibri"/>
          <w:sz w:val="20"/>
        </w:rPr>
        <w:t>Date:</w:t>
      </w:r>
      <w:r>
        <w:rPr>
          <w:rFonts w:ascii="Calibri" w:hAnsi="Calibri" w:cs="Calibri"/>
          <w:sz w:val="20"/>
        </w:rPr>
        <w:tab/>
      </w:r>
      <w:r>
        <w:rPr>
          <w:rFonts w:ascii="Calibri" w:hAnsi="Calibri" w:cs="Calibri"/>
          <w:sz w:val="20"/>
        </w:rPr>
        <w:tab/>
        <w:t>__________________________________________</w:t>
      </w:r>
    </w:p>
    <w:p w14:paraId="1099F9FD" w14:textId="77777777" w:rsidR="000346BB" w:rsidRDefault="000346BB" w:rsidP="000346BB">
      <w:pPr>
        <w:rPr>
          <w:rFonts w:ascii="Calibri" w:hAnsi="Calibri" w:cs="Calibri"/>
          <w:sz w:val="20"/>
        </w:rPr>
      </w:pPr>
    </w:p>
    <w:p w14:paraId="7E181BC0" w14:textId="77777777" w:rsidR="000346BB" w:rsidRPr="000346BB" w:rsidRDefault="000346BB" w:rsidP="000346BB">
      <w:pPr>
        <w:rPr>
          <w:rFonts w:ascii="Calibri" w:hAnsi="Calibri" w:cs="Calibri"/>
          <w:b/>
          <w:bCs/>
          <w:sz w:val="20"/>
        </w:rPr>
      </w:pPr>
      <w:r w:rsidRPr="000346BB">
        <w:rPr>
          <w:rFonts w:ascii="Calibri" w:hAnsi="Calibri" w:cs="Calibri"/>
          <w:b/>
          <w:bCs/>
          <w:sz w:val="20"/>
        </w:rPr>
        <w:t>Witness</w:t>
      </w:r>
    </w:p>
    <w:p w14:paraId="7DED8178" w14:textId="77777777" w:rsidR="000346BB" w:rsidRDefault="000346BB" w:rsidP="000346BB">
      <w:pPr>
        <w:rPr>
          <w:rFonts w:ascii="Calibri" w:hAnsi="Calibri" w:cs="Calibri"/>
          <w:sz w:val="20"/>
        </w:rPr>
      </w:pPr>
    </w:p>
    <w:p w14:paraId="1B8CC804" w14:textId="77777777" w:rsidR="000346BB" w:rsidRPr="009F23EA" w:rsidRDefault="000346BB" w:rsidP="000346BB">
      <w:pPr>
        <w:rPr>
          <w:rFonts w:ascii="Calibri" w:hAnsi="Calibri" w:cs="Calibri"/>
          <w:sz w:val="20"/>
        </w:rPr>
      </w:pPr>
      <w:r>
        <w:rPr>
          <w:rFonts w:ascii="Calibri" w:hAnsi="Calibri" w:cs="Calibri"/>
          <w:sz w:val="20"/>
        </w:rPr>
        <w:t xml:space="preserve">Full </w:t>
      </w:r>
      <w:r w:rsidRPr="009F23EA">
        <w:rPr>
          <w:rFonts w:ascii="Calibri" w:hAnsi="Calibri" w:cs="Calibri"/>
          <w:sz w:val="20"/>
        </w:rPr>
        <w:t>Name</w:t>
      </w:r>
      <w:r>
        <w:rPr>
          <w:rFonts w:ascii="Calibri" w:hAnsi="Calibri" w:cs="Calibri"/>
          <w:sz w:val="20"/>
        </w:rPr>
        <w:t xml:space="preserve">:  </w:t>
      </w:r>
      <w:r>
        <w:rPr>
          <w:rFonts w:ascii="Calibri" w:hAnsi="Calibri" w:cs="Calibri"/>
          <w:sz w:val="20"/>
        </w:rPr>
        <w:tab/>
        <w:t>__________________________________________</w:t>
      </w:r>
    </w:p>
    <w:p w14:paraId="02E1F8D4" w14:textId="77777777" w:rsidR="000346BB" w:rsidRPr="009F23EA" w:rsidRDefault="000346BB" w:rsidP="000346BB">
      <w:pPr>
        <w:rPr>
          <w:rFonts w:ascii="Calibri" w:hAnsi="Calibri" w:cs="Calibri"/>
          <w:sz w:val="20"/>
        </w:rPr>
      </w:pPr>
    </w:p>
    <w:p w14:paraId="32139969" w14:textId="77777777" w:rsidR="000346BB" w:rsidRPr="009F23EA" w:rsidRDefault="000346BB" w:rsidP="000346BB">
      <w:pPr>
        <w:rPr>
          <w:rFonts w:ascii="Calibri" w:hAnsi="Calibri" w:cs="Calibri"/>
          <w:sz w:val="20"/>
        </w:rPr>
      </w:pPr>
      <w:r w:rsidRPr="009F23EA">
        <w:rPr>
          <w:rFonts w:ascii="Calibri" w:hAnsi="Calibri" w:cs="Calibri"/>
          <w:sz w:val="20"/>
        </w:rPr>
        <w:t>Address</w:t>
      </w:r>
      <w:r>
        <w:rPr>
          <w:rFonts w:ascii="Calibri" w:hAnsi="Calibri" w:cs="Calibri"/>
          <w:sz w:val="20"/>
        </w:rPr>
        <w:t xml:space="preserve">: </w:t>
      </w:r>
      <w:r>
        <w:rPr>
          <w:rFonts w:ascii="Calibri" w:hAnsi="Calibri" w:cs="Calibri"/>
          <w:sz w:val="20"/>
        </w:rPr>
        <w:tab/>
        <w:t>__________________________________________</w:t>
      </w:r>
    </w:p>
    <w:p w14:paraId="34F1140F" w14:textId="77777777" w:rsidR="000346BB" w:rsidRDefault="000346BB" w:rsidP="000346BB">
      <w:pPr>
        <w:rPr>
          <w:rFonts w:ascii="Calibri" w:hAnsi="Calibri" w:cs="Calibri"/>
          <w:sz w:val="20"/>
        </w:rPr>
      </w:pPr>
      <w:r>
        <w:rPr>
          <w:rFonts w:ascii="Calibri" w:hAnsi="Calibri" w:cs="Calibri"/>
          <w:sz w:val="20"/>
        </w:rPr>
        <w:tab/>
      </w:r>
      <w:r>
        <w:rPr>
          <w:rFonts w:ascii="Calibri" w:hAnsi="Calibri" w:cs="Calibri"/>
          <w:sz w:val="20"/>
        </w:rPr>
        <w:tab/>
        <w:t>__________________________________________</w:t>
      </w:r>
    </w:p>
    <w:p w14:paraId="357CB9F2" w14:textId="1F9B55CC" w:rsidR="00C261D9" w:rsidRDefault="00C261D9" w:rsidP="009E45D2">
      <w:pPr>
        <w:rPr>
          <w:rFonts w:ascii="Calibri" w:hAnsi="Calibri" w:cs="Calibri"/>
          <w:sz w:val="20"/>
        </w:rPr>
      </w:pPr>
    </w:p>
    <w:p w14:paraId="6B04D725" w14:textId="25053770" w:rsidR="009B6535" w:rsidRPr="00AF77F3" w:rsidRDefault="00B55A35" w:rsidP="009E45D2">
      <w:pPr>
        <w:rPr>
          <w:rFonts w:ascii="Calibri" w:hAnsi="Calibri" w:cs="Calibri"/>
          <w:b/>
          <w:sz w:val="24"/>
          <w:szCs w:val="24"/>
        </w:rPr>
      </w:pPr>
      <w:r w:rsidRPr="00AF77F3">
        <w:rPr>
          <w:rFonts w:ascii="Calibri" w:hAnsi="Calibri" w:cs="Calibri"/>
          <w:b/>
          <w:sz w:val="24"/>
          <w:szCs w:val="24"/>
        </w:rPr>
        <w:t>SIGNED</w:t>
      </w:r>
      <w:r w:rsidR="009174DC" w:rsidRPr="00AF77F3">
        <w:rPr>
          <w:rFonts w:ascii="Calibri" w:hAnsi="Calibri" w:cs="Calibri"/>
          <w:b/>
          <w:sz w:val="24"/>
          <w:szCs w:val="24"/>
        </w:rPr>
        <w:t xml:space="preserve"> </w:t>
      </w:r>
      <w:r w:rsidR="00905760" w:rsidRPr="00AF77F3">
        <w:rPr>
          <w:rFonts w:ascii="Calibri" w:hAnsi="Calibri" w:cs="Calibri"/>
          <w:b/>
          <w:sz w:val="24"/>
          <w:szCs w:val="24"/>
        </w:rPr>
        <w:t xml:space="preserve">FOR </w:t>
      </w:r>
      <w:r w:rsidR="000346BB" w:rsidRPr="00AF77F3">
        <w:rPr>
          <w:rFonts w:ascii="Calibri" w:hAnsi="Calibri" w:cs="Calibri"/>
          <w:b/>
          <w:sz w:val="24"/>
          <w:szCs w:val="24"/>
        </w:rPr>
        <w:t xml:space="preserve">AND ON BEHALF </w:t>
      </w:r>
      <w:r w:rsidR="000346BB" w:rsidRPr="00AF77F3">
        <w:rPr>
          <w:rFonts w:ascii="Calibri" w:hAnsi="Calibri" w:cs="Calibri"/>
          <w:b/>
          <w:sz w:val="24"/>
          <w:szCs w:val="24"/>
        </w:rPr>
        <w:t xml:space="preserve">OF </w:t>
      </w:r>
      <w:r w:rsidR="000346BB" w:rsidRPr="00AF77F3">
        <w:rPr>
          <w:rFonts w:ascii="Calibri" w:hAnsi="Calibri" w:cs="Calibri"/>
          <w:b/>
          <w:sz w:val="24"/>
          <w:szCs w:val="24"/>
          <w:u w:val="single"/>
        </w:rPr>
        <w:t>__________________________________</w:t>
      </w:r>
      <w:r w:rsidR="000346BB" w:rsidRPr="00AF77F3">
        <w:rPr>
          <w:rFonts w:ascii="Calibri" w:hAnsi="Calibri" w:cs="Calibri"/>
          <w:b/>
          <w:sz w:val="24"/>
          <w:szCs w:val="24"/>
        </w:rPr>
        <w:t xml:space="preserve"> </w:t>
      </w:r>
      <w:r w:rsidR="009174DC" w:rsidRPr="00AF77F3">
        <w:rPr>
          <w:rFonts w:ascii="Calibri" w:hAnsi="Calibri" w:cs="Calibri"/>
          <w:bCs/>
          <w:sz w:val="24"/>
          <w:szCs w:val="24"/>
        </w:rPr>
        <w:t>by</w:t>
      </w:r>
      <w:r w:rsidRPr="00AF77F3">
        <w:rPr>
          <w:rFonts w:ascii="Calibri" w:hAnsi="Calibri" w:cs="Calibri"/>
          <w:bCs/>
          <w:sz w:val="24"/>
          <w:szCs w:val="24"/>
        </w:rPr>
        <w:t xml:space="preserve"> </w:t>
      </w:r>
    </w:p>
    <w:p w14:paraId="33BEA200" w14:textId="77777777" w:rsidR="009B6535" w:rsidRDefault="009B6535" w:rsidP="009E45D2">
      <w:pPr>
        <w:rPr>
          <w:rFonts w:ascii="Calibri" w:hAnsi="Calibri" w:cs="Calibri"/>
          <w:b/>
          <w:sz w:val="20"/>
        </w:rPr>
      </w:pPr>
    </w:p>
    <w:p w14:paraId="48690111" w14:textId="77777777" w:rsidR="000346BB" w:rsidRPr="009F23EA" w:rsidRDefault="000346BB" w:rsidP="000346BB">
      <w:pPr>
        <w:rPr>
          <w:rFonts w:ascii="Calibri" w:hAnsi="Calibri" w:cs="Calibri"/>
          <w:sz w:val="20"/>
        </w:rPr>
      </w:pPr>
      <w:r w:rsidRPr="009F23EA">
        <w:rPr>
          <w:rFonts w:ascii="Calibri" w:hAnsi="Calibri" w:cs="Calibri"/>
          <w:sz w:val="20"/>
        </w:rPr>
        <w:t>Full Name</w:t>
      </w:r>
      <w:r>
        <w:rPr>
          <w:rFonts w:ascii="Calibri" w:hAnsi="Calibri" w:cs="Calibri"/>
          <w:sz w:val="20"/>
        </w:rPr>
        <w:t>:</w:t>
      </w:r>
      <w:r>
        <w:rPr>
          <w:rFonts w:ascii="Calibri" w:hAnsi="Calibri" w:cs="Calibri"/>
          <w:sz w:val="20"/>
        </w:rPr>
        <w:tab/>
        <w:t>__________________________________________</w:t>
      </w:r>
    </w:p>
    <w:p w14:paraId="7D691E6E" w14:textId="77777777" w:rsidR="000346BB" w:rsidRDefault="000346BB" w:rsidP="009E45D2">
      <w:pPr>
        <w:rPr>
          <w:rFonts w:ascii="Calibri" w:hAnsi="Calibri" w:cs="Calibri"/>
          <w:b/>
          <w:sz w:val="20"/>
        </w:rPr>
      </w:pPr>
    </w:p>
    <w:p w14:paraId="42D568D2" w14:textId="1335776E" w:rsidR="000346BB" w:rsidRDefault="000346BB" w:rsidP="000346BB">
      <w:pPr>
        <w:rPr>
          <w:rFonts w:ascii="Calibri" w:hAnsi="Calibri" w:cs="Calibri"/>
          <w:sz w:val="20"/>
        </w:rPr>
      </w:pPr>
      <w:r>
        <w:rPr>
          <w:rFonts w:ascii="Calibri" w:hAnsi="Calibri" w:cs="Calibri"/>
          <w:sz w:val="20"/>
        </w:rPr>
        <w:t>Signature:</w:t>
      </w:r>
      <w:r>
        <w:rPr>
          <w:rFonts w:ascii="Calibri" w:hAnsi="Calibri" w:cs="Calibri"/>
          <w:sz w:val="20"/>
        </w:rPr>
        <w:tab/>
      </w:r>
      <w:r>
        <w:rPr>
          <w:rFonts w:ascii="Calibri" w:hAnsi="Calibri" w:cs="Calibri"/>
          <w:sz w:val="20"/>
        </w:rPr>
        <w:t>__________________________________________</w:t>
      </w:r>
    </w:p>
    <w:p w14:paraId="10230899" w14:textId="77777777" w:rsidR="000346BB" w:rsidRDefault="000346BB" w:rsidP="000346BB">
      <w:pPr>
        <w:rPr>
          <w:rFonts w:ascii="Calibri" w:hAnsi="Calibri" w:cs="Calibri"/>
          <w:sz w:val="20"/>
        </w:rPr>
      </w:pPr>
    </w:p>
    <w:p w14:paraId="24B836CD" w14:textId="77777777" w:rsidR="000346BB" w:rsidRPr="009F23EA" w:rsidRDefault="000346BB" w:rsidP="000346BB">
      <w:pPr>
        <w:rPr>
          <w:rFonts w:ascii="Calibri" w:hAnsi="Calibri" w:cs="Calibri"/>
          <w:sz w:val="20"/>
        </w:rPr>
      </w:pPr>
      <w:r>
        <w:rPr>
          <w:rFonts w:ascii="Calibri" w:hAnsi="Calibri" w:cs="Calibri"/>
          <w:sz w:val="20"/>
        </w:rPr>
        <w:t>Position:</w:t>
      </w:r>
      <w:r>
        <w:rPr>
          <w:rFonts w:ascii="Calibri" w:hAnsi="Calibri" w:cs="Calibri"/>
          <w:sz w:val="20"/>
        </w:rPr>
        <w:tab/>
      </w:r>
      <w:r>
        <w:rPr>
          <w:rFonts w:ascii="Calibri" w:hAnsi="Calibri" w:cs="Calibri"/>
          <w:sz w:val="20"/>
        </w:rPr>
        <w:tab/>
        <w:t>__________________________________________</w:t>
      </w:r>
    </w:p>
    <w:p w14:paraId="4A1B0E4B" w14:textId="77777777" w:rsidR="000346BB" w:rsidRDefault="000346BB" w:rsidP="000346BB">
      <w:pPr>
        <w:rPr>
          <w:rFonts w:ascii="Calibri" w:hAnsi="Calibri" w:cs="Calibri"/>
          <w:sz w:val="20"/>
        </w:rPr>
      </w:pPr>
    </w:p>
    <w:p w14:paraId="0B003974" w14:textId="77777777" w:rsidR="000346BB" w:rsidRDefault="000346BB" w:rsidP="000346BB">
      <w:pPr>
        <w:rPr>
          <w:rFonts w:ascii="Calibri" w:hAnsi="Calibri" w:cs="Calibri"/>
          <w:sz w:val="20"/>
        </w:rPr>
      </w:pPr>
      <w:r>
        <w:rPr>
          <w:rFonts w:ascii="Calibri" w:hAnsi="Calibri" w:cs="Calibri"/>
          <w:sz w:val="20"/>
        </w:rPr>
        <w:t>Date:</w:t>
      </w:r>
      <w:r>
        <w:rPr>
          <w:rFonts w:ascii="Calibri" w:hAnsi="Calibri" w:cs="Calibri"/>
          <w:sz w:val="20"/>
        </w:rPr>
        <w:tab/>
      </w:r>
      <w:r>
        <w:rPr>
          <w:rFonts w:ascii="Calibri" w:hAnsi="Calibri" w:cs="Calibri"/>
          <w:sz w:val="20"/>
        </w:rPr>
        <w:tab/>
        <w:t>__________________________________________</w:t>
      </w:r>
    </w:p>
    <w:p w14:paraId="22A8C154" w14:textId="77777777" w:rsidR="000346BB" w:rsidRDefault="000346BB" w:rsidP="000346BB">
      <w:pPr>
        <w:rPr>
          <w:rFonts w:ascii="Calibri" w:hAnsi="Calibri" w:cs="Calibri"/>
          <w:sz w:val="20"/>
        </w:rPr>
      </w:pPr>
    </w:p>
    <w:p w14:paraId="01DD9BA1" w14:textId="22DA97B8" w:rsidR="009174DC" w:rsidRPr="009F23EA" w:rsidRDefault="009174DC" w:rsidP="00DB47C5">
      <w:pPr>
        <w:rPr>
          <w:rFonts w:ascii="Calibri" w:hAnsi="Calibri" w:cs="Calibri"/>
          <w:b/>
          <w:sz w:val="16"/>
          <w:szCs w:val="16"/>
        </w:rPr>
      </w:pPr>
      <w:r w:rsidRPr="009F23EA">
        <w:rPr>
          <w:rFonts w:ascii="Calibri" w:hAnsi="Calibri" w:cs="Calibri"/>
          <w:b/>
          <w:sz w:val="16"/>
          <w:szCs w:val="16"/>
          <w:u w:val="single"/>
        </w:rPr>
        <w:t>Note:</w:t>
      </w:r>
      <w:r w:rsidRPr="009F23EA">
        <w:rPr>
          <w:rFonts w:ascii="Calibri" w:hAnsi="Calibri" w:cs="Calibri"/>
          <w:b/>
          <w:sz w:val="16"/>
          <w:szCs w:val="16"/>
        </w:rPr>
        <w:t xml:space="preserve"> Parties also to </w:t>
      </w:r>
      <w:r w:rsidR="00AF77F3">
        <w:rPr>
          <w:rFonts w:ascii="Calibri" w:hAnsi="Calibri" w:cs="Calibri"/>
          <w:b/>
          <w:sz w:val="16"/>
          <w:szCs w:val="16"/>
        </w:rPr>
        <w:t xml:space="preserve">initial each pages and </w:t>
      </w:r>
      <w:r w:rsidRPr="009F23EA">
        <w:rPr>
          <w:rFonts w:ascii="Calibri" w:hAnsi="Calibri" w:cs="Calibri"/>
          <w:b/>
          <w:sz w:val="16"/>
          <w:szCs w:val="16"/>
        </w:rPr>
        <w:t>sign at foot of schedule</w:t>
      </w:r>
    </w:p>
    <w:p w14:paraId="4BE3D566" w14:textId="77777777" w:rsidR="000346BB" w:rsidRDefault="000346BB">
      <w:pPr>
        <w:rPr>
          <w:rFonts w:ascii="Calibri" w:hAnsi="Calibri" w:cs="Calibri"/>
          <w:b/>
          <w:sz w:val="20"/>
        </w:rPr>
      </w:pPr>
      <w:r>
        <w:rPr>
          <w:rFonts w:ascii="Calibri" w:hAnsi="Calibri" w:cs="Calibri"/>
          <w:b/>
          <w:sz w:val="20"/>
        </w:rPr>
        <w:br w:type="page"/>
      </w:r>
    </w:p>
    <w:p w14:paraId="2DA82E6E" w14:textId="542C8B2B" w:rsidR="009174DC" w:rsidRPr="009F23EA" w:rsidRDefault="009174DC">
      <w:pPr>
        <w:rPr>
          <w:rFonts w:ascii="Calibri" w:hAnsi="Calibri" w:cs="Calibri"/>
          <w:b/>
          <w:sz w:val="20"/>
        </w:rPr>
      </w:pPr>
      <w:r w:rsidRPr="009F23EA">
        <w:rPr>
          <w:rFonts w:ascii="Calibri" w:hAnsi="Calibri" w:cs="Calibri"/>
          <w:b/>
          <w:sz w:val="20"/>
        </w:rPr>
        <w:lastRenderedPageBreak/>
        <w:t>THIS IS THE SCHEDULE OF STANDARD TERMS AND CONDITIONS REFERRED TO IN THE FOREGOING CONFIDENTIALITY AGREEMENT</w:t>
      </w:r>
    </w:p>
    <w:p w14:paraId="2809FB9F" w14:textId="77777777" w:rsidR="009174DC" w:rsidRPr="009F23EA" w:rsidRDefault="009174DC">
      <w:pPr>
        <w:jc w:val="both"/>
        <w:rPr>
          <w:rFonts w:ascii="Calibri" w:hAnsi="Calibri" w:cs="Calibri"/>
          <w:b/>
          <w:sz w:val="20"/>
        </w:rPr>
      </w:pPr>
    </w:p>
    <w:p w14:paraId="2206BC16" w14:textId="77777777" w:rsidR="009174DC" w:rsidRPr="00AF77F3" w:rsidRDefault="009174DC">
      <w:pPr>
        <w:jc w:val="both"/>
        <w:rPr>
          <w:rFonts w:ascii="Calibri" w:hAnsi="Calibri" w:cs="Calibri"/>
          <w:sz w:val="24"/>
          <w:szCs w:val="24"/>
        </w:rPr>
      </w:pPr>
      <w:r w:rsidRPr="00AF77F3">
        <w:rPr>
          <w:rFonts w:ascii="Calibri" w:hAnsi="Calibri" w:cs="Calibri"/>
          <w:sz w:val="24"/>
          <w:szCs w:val="24"/>
        </w:rPr>
        <w:t>1.</w:t>
      </w:r>
      <w:r w:rsidRPr="00AF77F3">
        <w:rPr>
          <w:rFonts w:ascii="Calibri" w:hAnsi="Calibri" w:cs="Calibri"/>
          <w:sz w:val="24"/>
          <w:szCs w:val="24"/>
        </w:rPr>
        <w:tab/>
      </w:r>
      <w:r w:rsidRPr="00AF77F3">
        <w:rPr>
          <w:rFonts w:ascii="Calibri" w:hAnsi="Calibri" w:cs="Calibri"/>
          <w:b/>
          <w:sz w:val="24"/>
          <w:szCs w:val="24"/>
          <w:u w:val="single"/>
        </w:rPr>
        <w:t>Interpretation</w:t>
      </w:r>
    </w:p>
    <w:p w14:paraId="776A49BE" w14:textId="77777777" w:rsidR="009174DC" w:rsidRPr="009F23EA" w:rsidRDefault="009174DC">
      <w:pPr>
        <w:pStyle w:val="Heading1"/>
        <w:jc w:val="both"/>
        <w:rPr>
          <w:rFonts w:ascii="Calibri" w:hAnsi="Calibri" w:cs="Calibri"/>
          <w:sz w:val="20"/>
        </w:rPr>
      </w:pPr>
      <w:r w:rsidRPr="009F23EA">
        <w:rPr>
          <w:rFonts w:ascii="Calibri" w:hAnsi="Calibri" w:cs="Calibri"/>
          <w:sz w:val="20"/>
        </w:rPr>
        <w:t>For the purposes of this Agreement:-</w:t>
      </w:r>
    </w:p>
    <w:p w14:paraId="439BEF3D" w14:textId="77777777" w:rsidR="009174DC" w:rsidRPr="009F23EA" w:rsidRDefault="009174DC">
      <w:pPr>
        <w:numPr>
          <w:ilvl w:val="1"/>
          <w:numId w:val="1"/>
        </w:numPr>
        <w:jc w:val="both"/>
        <w:rPr>
          <w:rFonts w:ascii="Calibri" w:hAnsi="Calibri" w:cs="Calibri"/>
          <w:sz w:val="20"/>
        </w:rPr>
      </w:pPr>
      <w:r w:rsidRPr="008261CE">
        <w:rPr>
          <w:rFonts w:ascii="Calibri" w:hAnsi="Calibri" w:cs="Calibri"/>
          <w:sz w:val="20"/>
        </w:rPr>
        <w:t xml:space="preserve">the term “Confidential Information” means any and all information and know-how that is now or at any time hereafter in the possession of one party and which may be disclosed to the other party </w:t>
      </w:r>
      <w:r w:rsidR="00074C26" w:rsidRPr="008261CE">
        <w:rPr>
          <w:rFonts w:ascii="Calibri" w:hAnsi="Calibri" w:cs="Calibri"/>
          <w:sz w:val="20"/>
        </w:rPr>
        <w:t>by any means (</w:t>
      </w:r>
      <w:r w:rsidRPr="008261CE">
        <w:rPr>
          <w:rFonts w:ascii="Calibri" w:hAnsi="Calibri" w:cs="Calibri"/>
          <w:sz w:val="20"/>
        </w:rPr>
        <w:t>whether orally, in writing</w:t>
      </w:r>
      <w:r w:rsidR="00074C26" w:rsidRPr="008261CE">
        <w:rPr>
          <w:rFonts w:ascii="Calibri" w:hAnsi="Calibri" w:cs="Calibri"/>
          <w:sz w:val="20"/>
        </w:rPr>
        <w:t>,</w:t>
      </w:r>
      <w:r w:rsidRPr="008261CE">
        <w:rPr>
          <w:rFonts w:ascii="Calibri" w:hAnsi="Calibri" w:cs="Calibri"/>
          <w:sz w:val="20"/>
        </w:rPr>
        <w:t xml:space="preserve"> digitally </w:t>
      </w:r>
      <w:r w:rsidR="00074C26" w:rsidRPr="008261CE">
        <w:rPr>
          <w:rFonts w:ascii="Calibri" w:hAnsi="Calibri" w:cs="Calibri"/>
          <w:sz w:val="20"/>
        </w:rPr>
        <w:t xml:space="preserve">or otherwise) </w:t>
      </w:r>
      <w:r w:rsidRPr="008261CE">
        <w:rPr>
          <w:rFonts w:ascii="Calibri" w:hAnsi="Calibri" w:cs="Calibri"/>
          <w:sz w:val="20"/>
        </w:rPr>
        <w:t xml:space="preserve">or information </w:t>
      </w:r>
      <w:r w:rsidR="00074C26" w:rsidRPr="008261CE">
        <w:rPr>
          <w:rFonts w:ascii="Calibri" w:hAnsi="Calibri" w:cs="Calibri"/>
          <w:sz w:val="20"/>
        </w:rPr>
        <w:t xml:space="preserve">of the Discloser </w:t>
      </w:r>
      <w:r w:rsidRPr="008261CE">
        <w:rPr>
          <w:rFonts w:ascii="Calibri" w:hAnsi="Calibri" w:cs="Calibri"/>
          <w:sz w:val="20"/>
        </w:rPr>
        <w:t xml:space="preserve">which the other party may have access to or become aware of including without limitation, trade secrets, financial information, financial projections, products and product information, marketing information, </w:t>
      </w:r>
      <w:r w:rsidR="00074C26" w:rsidRPr="008261CE">
        <w:rPr>
          <w:rFonts w:ascii="Calibri" w:hAnsi="Calibri" w:cs="Calibri"/>
          <w:sz w:val="20"/>
        </w:rPr>
        <w:t xml:space="preserve">intellectual property, </w:t>
      </w:r>
      <w:r w:rsidRPr="008261CE">
        <w:rPr>
          <w:rFonts w:ascii="Calibri" w:hAnsi="Calibri" w:cs="Calibri"/>
          <w:sz w:val="20"/>
        </w:rPr>
        <w:t>data, know-how, formulae, processes, designs, models, photographs, drawings, specifications, software programs and</w:t>
      </w:r>
      <w:r w:rsidRPr="009F23EA">
        <w:rPr>
          <w:rFonts w:ascii="Calibri" w:hAnsi="Calibri" w:cs="Calibri"/>
          <w:sz w:val="20"/>
        </w:rPr>
        <w:t xml:space="preserve"> samples and any other such material in any medium  which is designated</w:t>
      </w:r>
      <w:r w:rsidR="00074C26">
        <w:rPr>
          <w:rFonts w:ascii="Calibri" w:hAnsi="Calibri" w:cs="Calibri"/>
          <w:sz w:val="20"/>
        </w:rPr>
        <w:t xml:space="preserve"> orally or in writing by the Discloser</w:t>
      </w:r>
      <w:r w:rsidRPr="009F23EA">
        <w:rPr>
          <w:rFonts w:ascii="Calibri" w:hAnsi="Calibri" w:cs="Calibri"/>
          <w:sz w:val="20"/>
        </w:rPr>
        <w:t xml:space="preserve"> as being confidential </w:t>
      </w:r>
      <w:r w:rsidR="00074C26">
        <w:rPr>
          <w:rFonts w:ascii="Calibri" w:hAnsi="Calibri" w:cs="Calibri"/>
          <w:sz w:val="20"/>
        </w:rPr>
        <w:t xml:space="preserve">or which </w:t>
      </w:r>
      <w:r w:rsidR="000B3AF0">
        <w:rPr>
          <w:rFonts w:ascii="Calibri" w:hAnsi="Calibri" w:cs="Calibri"/>
          <w:sz w:val="20"/>
        </w:rPr>
        <w:t>may reasonably be considered</w:t>
      </w:r>
      <w:r w:rsidR="00074C26">
        <w:rPr>
          <w:rFonts w:ascii="Calibri" w:hAnsi="Calibri" w:cs="Calibri"/>
          <w:sz w:val="20"/>
        </w:rPr>
        <w:t xml:space="preserve"> to be commercially sensitive</w:t>
      </w:r>
      <w:r w:rsidRPr="009F23EA">
        <w:rPr>
          <w:rFonts w:ascii="Calibri" w:hAnsi="Calibri" w:cs="Calibri"/>
          <w:sz w:val="20"/>
        </w:rPr>
        <w:t>;</w:t>
      </w:r>
    </w:p>
    <w:p w14:paraId="5035E2AE" w14:textId="77777777" w:rsidR="009174DC" w:rsidRPr="00EC4CF8" w:rsidRDefault="009174DC">
      <w:pPr>
        <w:numPr>
          <w:ilvl w:val="1"/>
          <w:numId w:val="1"/>
        </w:numPr>
        <w:jc w:val="both"/>
        <w:rPr>
          <w:rFonts w:ascii="Calibri" w:hAnsi="Calibri" w:cs="Calibri"/>
          <w:sz w:val="20"/>
        </w:rPr>
      </w:pPr>
      <w:r w:rsidRPr="00EC4CF8">
        <w:rPr>
          <w:rFonts w:ascii="Calibri" w:hAnsi="Calibri" w:cs="Calibri"/>
          <w:sz w:val="20"/>
        </w:rPr>
        <w:t>the party to whom Confidential Information is disclosed shall be referred to as “the Obligant”;</w:t>
      </w:r>
    </w:p>
    <w:p w14:paraId="3E462027" w14:textId="77777777" w:rsidR="009174DC" w:rsidRDefault="009174DC">
      <w:pPr>
        <w:numPr>
          <w:ilvl w:val="1"/>
          <w:numId w:val="1"/>
        </w:numPr>
        <w:jc w:val="both"/>
        <w:rPr>
          <w:rFonts w:ascii="Calibri" w:hAnsi="Calibri" w:cs="Calibri"/>
          <w:sz w:val="20"/>
        </w:rPr>
      </w:pPr>
      <w:r w:rsidRPr="009F23EA">
        <w:rPr>
          <w:rFonts w:ascii="Calibri" w:hAnsi="Calibri" w:cs="Calibri"/>
          <w:sz w:val="20"/>
        </w:rPr>
        <w:t>the party by whom Confidential Information is disclosed or from whom the Confidential Information originates shall be referred to as “the Discloser”</w:t>
      </w:r>
      <w:r w:rsidR="00074C26">
        <w:rPr>
          <w:rFonts w:ascii="Calibri" w:hAnsi="Calibri" w:cs="Calibri"/>
          <w:sz w:val="20"/>
        </w:rPr>
        <w:t>;</w:t>
      </w:r>
    </w:p>
    <w:p w14:paraId="234C4413" w14:textId="77777777" w:rsidR="000B3AF0" w:rsidRPr="009F23EA" w:rsidRDefault="000B3AF0">
      <w:pPr>
        <w:numPr>
          <w:ilvl w:val="1"/>
          <w:numId w:val="1"/>
        </w:numPr>
        <w:jc w:val="both"/>
        <w:rPr>
          <w:rFonts w:ascii="Calibri" w:hAnsi="Calibri" w:cs="Calibri"/>
          <w:sz w:val="20"/>
        </w:rPr>
      </w:pPr>
      <w:r>
        <w:rPr>
          <w:rFonts w:ascii="Calibri" w:hAnsi="Calibri" w:cs="Calibri"/>
          <w:sz w:val="20"/>
        </w:rPr>
        <w:t>“Authorised Persons”</w:t>
      </w:r>
      <w:r w:rsidRPr="000B3AF0">
        <w:rPr>
          <w:rFonts w:cs="Arial"/>
        </w:rPr>
        <w:t xml:space="preserve"> </w:t>
      </w:r>
      <w:r w:rsidRPr="00EC4CF8">
        <w:rPr>
          <w:rFonts w:ascii="Calibri" w:hAnsi="Calibri" w:cs="Calibri"/>
          <w:sz w:val="20"/>
        </w:rPr>
        <w:t>means the officers, employees, contractors, consultants</w:t>
      </w:r>
      <w:r>
        <w:rPr>
          <w:rFonts w:ascii="Calibri" w:hAnsi="Calibri" w:cs="Calibri"/>
          <w:sz w:val="20"/>
        </w:rPr>
        <w:t>, agents</w:t>
      </w:r>
      <w:r w:rsidR="00B33DB7">
        <w:rPr>
          <w:rFonts w:ascii="Calibri" w:hAnsi="Calibri" w:cs="Calibri"/>
          <w:sz w:val="20"/>
        </w:rPr>
        <w:t xml:space="preserve">, </w:t>
      </w:r>
      <w:proofErr w:type="gramStart"/>
      <w:r w:rsidR="00B33DB7">
        <w:rPr>
          <w:rFonts w:ascii="Calibri" w:hAnsi="Calibri" w:cs="Calibri"/>
          <w:sz w:val="20"/>
        </w:rPr>
        <w:t>students</w:t>
      </w:r>
      <w:proofErr w:type="gramEnd"/>
      <w:r w:rsidRPr="00EC4CF8">
        <w:rPr>
          <w:rFonts w:ascii="Calibri" w:hAnsi="Calibri" w:cs="Calibri"/>
          <w:sz w:val="20"/>
        </w:rPr>
        <w:t xml:space="preserve"> and advisers of </w:t>
      </w:r>
      <w:r w:rsidR="009653F0">
        <w:rPr>
          <w:rFonts w:ascii="Calibri" w:hAnsi="Calibri" w:cs="Calibri"/>
          <w:sz w:val="20"/>
        </w:rPr>
        <w:t>the Obligant</w:t>
      </w:r>
      <w:r w:rsidRPr="00EC4CF8">
        <w:rPr>
          <w:rFonts w:ascii="Calibri" w:hAnsi="Calibri" w:cs="Calibri"/>
          <w:sz w:val="20"/>
        </w:rPr>
        <w:t xml:space="preserve"> who need to know the relevant Confidential Information for the Purpose, together with any other person approved in writing by the </w:t>
      </w:r>
      <w:r w:rsidRPr="007C15A4">
        <w:rPr>
          <w:rFonts w:ascii="Calibri" w:hAnsi="Calibri" w:cs="Calibri"/>
          <w:sz w:val="20"/>
        </w:rPr>
        <w:t>Discloser</w:t>
      </w:r>
      <w:r w:rsidRPr="00EC4CF8">
        <w:rPr>
          <w:rFonts w:ascii="Calibri" w:hAnsi="Calibri" w:cs="Calibri"/>
          <w:sz w:val="20"/>
        </w:rPr>
        <w:t>;</w:t>
      </w:r>
    </w:p>
    <w:p w14:paraId="3FDC4074"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 xml:space="preserve">"Intellectual Property Rights" means any </w:t>
      </w:r>
      <w:r w:rsidR="00074C26">
        <w:rPr>
          <w:rFonts w:ascii="Calibri" w:hAnsi="Calibri" w:cs="Calibri"/>
          <w:sz w:val="20"/>
        </w:rPr>
        <w:t xml:space="preserve">intellectual and industrial property rights including any </w:t>
      </w:r>
      <w:r w:rsidRPr="009F23EA">
        <w:rPr>
          <w:rFonts w:ascii="Calibri" w:hAnsi="Calibri" w:cs="Calibri"/>
          <w:sz w:val="20"/>
        </w:rPr>
        <w:t>discovery, development, invention, patent, improvement, design, process, formulae, method, database, information, drawing, code, computer program, copyright work (present and future), semiconductor or other topography, trade mark  or trade name or get-up</w:t>
      </w:r>
      <w:r w:rsidR="00074C26">
        <w:rPr>
          <w:rFonts w:ascii="Calibri" w:hAnsi="Calibri" w:cs="Calibri"/>
          <w:sz w:val="20"/>
        </w:rPr>
        <w:t xml:space="preserve"> and all similar rights, wherever existing and whether registered or not (and including all applications to protect any such rights and any renewals or extensions thereof)</w:t>
      </w:r>
      <w:r w:rsidRPr="009F23EA">
        <w:rPr>
          <w:rFonts w:ascii="Calibri" w:hAnsi="Calibri" w:cs="Calibri"/>
          <w:sz w:val="20"/>
        </w:rPr>
        <w:t>; and</w:t>
      </w:r>
    </w:p>
    <w:p w14:paraId="7FA17AC7"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 xml:space="preserve">"Purpose" means the purpose of considering whether to enter into a </w:t>
      </w:r>
      <w:r w:rsidR="00074C26">
        <w:rPr>
          <w:rFonts w:ascii="Calibri" w:hAnsi="Calibri" w:cs="Calibri"/>
          <w:sz w:val="20"/>
        </w:rPr>
        <w:t xml:space="preserve">collaborative agreement or </w:t>
      </w:r>
      <w:r w:rsidRPr="009F23EA">
        <w:rPr>
          <w:rFonts w:ascii="Calibri" w:hAnsi="Calibri" w:cs="Calibri"/>
          <w:sz w:val="20"/>
        </w:rPr>
        <w:t xml:space="preserve">relationship with the </w:t>
      </w:r>
      <w:r w:rsidR="00074C26">
        <w:rPr>
          <w:rFonts w:ascii="Calibri" w:hAnsi="Calibri" w:cs="Calibri"/>
          <w:sz w:val="20"/>
        </w:rPr>
        <w:t>Discloser</w:t>
      </w:r>
      <w:r w:rsidR="00B33DB7">
        <w:rPr>
          <w:rFonts w:ascii="Calibri" w:hAnsi="Calibri" w:cs="Calibri"/>
          <w:sz w:val="20"/>
        </w:rPr>
        <w:t>, and the purpose of undertaking work in implementation of such collaboration</w:t>
      </w:r>
      <w:r w:rsidRPr="009F23EA">
        <w:rPr>
          <w:rFonts w:ascii="Calibri" w:hAnsi="Calibri" w:cs="Calibri"/>
          <w:sz w:val="20"/>
        </w:rPr>
        <w:t>.</w:t>
      </w:r>
    </w:p>
    <w:p w14:paraId="70F01FEC" w14:textId="77777777" w:rsidR="009174DC" w:rsidRPr="009F23EA" w:rsidRDefault="009174DC">
      <w:pPr>
        <w:jc w:val="both"/>
        <w:rPr>
          <w:rFonts w:ascii="Calibri" w:hAnsi="Calibri" w:cs="Calibri"/>
          <w:sz w:val="20"/>
        </w:rPr>
      </w:pPr>
    </w:p>
    <w:p w14:paraId="470595D9" w14:textId="77777777" w:rsidR="009174DC" w:rsidRPr="00AF77F3" w:rsidRDefault="009174DC">
      <w:pPr>
        <w:numPr>
          <w:ilvl w:val="0"/>
          <w:numId w:val="1"/>
        </w:numPr>
        <w:jc w:val="both"/>
        <w:rPr>
          <w:rFonts w:ascii="Calibri" w:hAnsi="Calibri" w:cs="Calibri"/>
          <w:sz w:val="24"/>
          <w:szCs w:val="24"/>
        </w:rPr>
      </w:pPr>
      <w:r w:rsidRPr="00AF77F3">
        <w:rPr>
          <w:rFonts w:ascii="Calibri" w:hAnsi="Calibri" w:cs="Calibri"/>
          <w:b/>
          <w:sz w:val="24"/>
          <w:szCs w:val="24"/>
          <w:u w:val="single"/>
        </w:rPr>
        <w:t>Undertakings of the Obligant</w:t>
      </w:r>
    </w:p>
    <w:p w14:paraId="3C527C13"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 xml:space="preserve">In consideration of the disclosure of Confidential Information each party hereby undertakes </w:t>
      </w:r>
      <w:r w:rsidR="00074C26">
        <w:rPr>
          <w:rFonts w:ascii="Calibri" w:hAnsi="Calibri" w:cs="Calibri"/>
          <w:sz w:val="20"/>
        </w:rPr>
        <w:t xml:space="preserve">to the other </w:t>
      </w:r>
      <w:r w:rsidRPr="009F23EA">
        <w:rPr>
          <w:rFonts w:ascii="Calibri" w:hAnsi="Calibri" w:cs="Calibri"/>
          <w:sz w:val="20"/>
        </w:rPr>
        <w:t>that (subject to Clause</w:t>
      </w:r>
      <w:r w:rsidR="00B33DB7">
        <w:rPr>
          <w:rFonts w:ascii="Calibri" w:hAnsi="Calibri" w:cs="Calibri"/>
          <w:sz w:val="20"/>
        </w:rPr>
        <w:t>s 2.2 and</w:t>
      </w:r>
      <w:r w:rsidRPr="009F23EA">
        <w:rPr>
          <w:rFonts w:ascii="Calibri" w:hAnsi="Calibri" w:cs="Calibri"/>
          <w:sz w:val="20"/>
        </w:rPr>
        <w:t xml:space="preserve"> 3) it will:</w:t>
      </w:r>
    </w:p>
    <w:p w14:paraId="436EC15D"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 xml:space="preserve">maintain in strict confidence the Confidential Information and not publish or disclose nor in any way directly or indirectly permit or suffer the disclosure of the existence, source, </w:t>
      </w:r>
      <w:proofErr w:type="gramStart"/>
      <w:r w:rsidRPr="009F23EA">
        <w:rPr>
          <w:rFonts w:ascii="Calibri" w:hAnsi="Calibri" w:cs="Calibri"/>
          <w:sz w:val="20"/>
        </w:rPr>
        <w:t>content</w:t>
      </w:r>
      <w:proofErr w:type="gramEnd"/>
      <w:r w:rsidRPr="009F23EA">
        <w:rPr>
          <w:rFonts w:ascii="Calibri" w:hAnsi="Calibri" w:cs="Calibri"/>
          <w:sz w:val="20"/>
        </w:rPr>
        <w:t xml:space="preserve"> or substance of the Confidential Information without the prior written consent of the other;</w:t>
      </w:r>
    </w:p>
    <w:p w14:paraId="0AFCEC2C"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use the Confidential Information solely for the Purpose;</w:t>
      </w:r>
    </w:p>
    <w:p w14:paraId="23FD103B"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treat the Confidential Information with reasonable care</w:t>
      </w:r>
      <w:r w:rsidR="00074C26">
        <w:rPr>
          <w:rFonts w:ascii="Calibri" w:hAnsi="Calibri" w:cs="Calibri"/>
          <w:sz w:val="20"/>
        </w:rPr>
        <w:t xml:space="preserve"> and take appropriate security steps (which are no less stringent than those taken to protect its own confidential information) to ensure that the Confidential Information is secure from unauthorised access</w:t>
      </w:r>
      <w:r w:rsidRPr="009F23EA">
        <w:rPr>
          <w:rFonts w:ascii="Calibri" w:hAnsi="Calibri" w:cs="Calibri"/>
          <w:sz w:val="20"/>
        </w:rPr>
        <w:t>;</w:t>
      </w:r>
    </w:p>
    <w:p w14:paraId="3E645C69" w14:textId="77777777" w:rsidR="009174DC" w:rsidRPr="009F23EA" w:rsidRDefault="00074C26">
      <w:pPr>
        <w:numPr>
          <w:ilvl w:val="2"/>
          <w:numId w:val="1"/>
        </w:numPr>
        <w:jc w:val="both"/>
        <w:rPr>
          <w:rFonts w:ascii="Calibri" w:hAnsi="Calibri" w:cs="Calibri"/>
          <w:sz w:val="20"/>
        </w:rPr>
      </w:pPr>
      <w:r>
        <w:rPr>
          <w:rFonts w:ascii="Calibri" w:hAnsi="Calibri" w:cs="Calibri"/>
          <w:sz w:val="20"/>
        </w:rPr>
        <w:t>immediately inform the Discloser if the Obligant becomes aware of any apparent unauthorised access to the Confidential Information</w:t>
      </w:r>
      <w:r w:rsidR="009174DC" w:rsidRPr="009F23EA">
        <w:rPr>
          <w:rFonts w:ascii="Calibri" w:hAnsi="Calibri" w:cs="Calibri"/>
          <w:sz w:val="20"/>
        </w:rPr>
        <w:t xml:space="preserve">; </w:t>
      </w:r>
    </w:p>
    <w:p w14:paraId="2B39EBBB"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 xml:space="preserve">not at any time without the prior written consent of the Discloser take, </w:t>
      </w:r>
      <w:proofErr w:type="gramStart"/>
      <w:r w:rsidRPr="009F23EA">
        <w:rPr>
          <w:rFonts w:ascii="Calibri" w:hAnsi="Calibri" w:cs="Calibri"/>
          <w:sz w:val="20"/>
        </w:rPr>
        <w:t>make</w:t>
      </w:r>
      <w:proofErr w:type="gramEnd"/>
      <w:r w:rsidRPr="009F23EA">
        <w:rPr>
          <w:rFonts w:ascii="Calibri" w:hAnsi="Calibri" w:cs="Calibri"/>
          <w:sz w:val="20"/>
        </w:rPr>
        <w:t xml:space="preserve"> or retain any copies, reproductions or facsimiles of any of the Confidential Information in any form of media or materials</w:t>
      </w:r>
      <w:r w:rsidR="00074C26">
        <w:rPr>
          <w:rFonts w:ascii="Calibri" w:hAnsi="Calibri" w:cs="Calibri"/>
          <w:sz w:val="20"/>
        </w:rPr>
        <w:t xml:space="preserve"> except to the extent strictly necessary for the Purpose</w:t>
      </w:r>
      <w:r w:rsidRPr="009F23EA">
        <w:rPr>
          <w:rFonts w:ascii="Calibri" w:hAnsi="Calibri" w:cs="Calibri"/>
          <w:sz w:val="20"/>
        </w:rPr>
        <w:t>; and</w:t>
      </w:r>
    </w:p>
    <w:p w14:paraId="681538A0" w14:textId="77777777" w:rsidR="000B3AF0" w:rsidRDefault="009174DC" w:rsidP="00EC4CF8">
      <w:pPr>
        <w:numPr>
          <w:ilvl w:val="2"/>
          <w:numId w:val="1"/>
        </w:numPr>
        <w:jc w:val="both"/>
        <w:rPr>
          <w:rFonts w:ascii="Calibri" w:hAnsi="Calibri" w:cs="Calibri"/>
          <w:sz w:val="20"/>
        </w:rPr>
      </w:pPr>
      <w:r w:rsidRPr="009F23EA">
        <w:rPr>
          <w:rFonts w:ascii="Calibri" w:hAnsi="Calibri" w:cs="Calibri"/>
          <w:sz w:val="20"/>
        </w:rPr>
        <w:t>not use, rely upon or duplicate or in any way profit from or take advantage of in any manner the Confidential Information for any purpose other than the Purpose without the prior written consent of the other.</w:t>
      </w:r>
    </w:p>
    <w:p w14:paraId="1F07194D" w14:textId="6575762F" w:rsidR="00B33DB7" w:rsidRDefault="00B33DB7" w:rsidP="00B33DB7">
      <w:pPr>
        <w:numPr>
          <w:ilvl w:val="1"/>
          <w:numId w:val="1"/>
        </w:numPr>
        <w:jc w:val="both"/>
        <w:rPr>
          <w:rFonts w:ascii="Calibri" w:hAnsi="Calibri" w:cs="Calibri"/>
          <w:sz w:val="20"/>
        </w:rPr>
      </w:pPr>
      <w:r>
        <w:rPr>
          <w:rFonts w:ascii="Calibri" w:hAnsi="Calibri" w:cs="Calibri"/>
          <w:sz w:val="20"/>
        </w:rPr>
        <w:t xml:space="preserve">The </w:t>
      </w:r>
      <w:r w:rsidRPr="00B33DB7">
        <w:rPr>
          <w:rFonts w:ascii="Calibri" w:hAnsi="Calibri" w:cs="Calibri"/>
          <w:sz w:val="20"/>
        </w:rPr>
        <w:t xml:space="preserve">parties acknowledge that, particularly with regard to academic collaborations, it may be appropriate for </w:t>
      </w:r>
      <w:r w:rsidR="008261CE">
        <w:rPr>
          <w:rFonts w:ascii="Calibri" w:hAnsi="Calibri" w:cs="Calibri"/>
          <w:sz w:val="20"/>
        </w:rPr>
        <w:t xml:space="preserve"> the Obligant or associates of the Obligant to </w:t>
      </w:r>
      <w:r w:rsidRPr="00B33DB7">
        <w:rPr>
          <w:rFonts w:ascii="Calibri" w:hAnsi="Calibri" w:cs="Calibri"/>
          <w:sz w:val="20"/>
        </w:rPr>
        <w:t xml:space="preserve">present or discuss work undertaken in relation to, or arising from, the Purpose in seminars, tutorials and lectures organised by or on behalf of the Obligant and/or to publish certain information arising from work undertaken by them in connection with the Purpose.    The Obligant will submit to the Discloser in writing details of any work or information which the Obligant (or any of its employees or students) wishes to publish, </w:t>
      </w:r>
      <w:proofErr w:type="gramStart"/>
      <w:r w:rsidRPr="00B33DB7">
        <w:rPr>
          <w:rFonts w:ascii="Calibri" w:hAnsi="Calibri" w:cs="Calibri"/>
          <w:sz w:val="20"/>
        </w:rPr>
        <w:t>present</w:t>
      </w:r>
      <w:proofErr w:type="gramEnd"/>
      <w:r w:rsidRPr="00B33DB7">
        <w:rPr>
          <w:rFonts w:ascii="Calibri" w:hAnsi="Calibri" w:cs="Calibri"/>
          <w:sz w:val="20"/>
        </w:rPr>
        <w:t xml:space="preserve"> or discuss </w:t>
      </w:r>
      <w:r w:rsidR="008261CE">
        <w:rPr>
          <w:rFonts w:ascii="Calibri" w:hAnsi="Calibri" w:cs="Calibri"/>
          <w:sz w:val="20"/>
        </w:rPr>
        <w:t xml:space="preserve">and shall not publish, present or discuss the information until written approval is received from the Discloser. </w:t>
      </w:r>
      <w:r w:rsidRPr="00B33DB7">
        <w:rPr>
          <w:rFonts w:ascii="Calibri" w:hAnsi="Calibri" w:cs="Calibri"/>
          <w:sz w:val="20"/>
        </w:rPr>
        <w:t xml:space="preserve">The Discloser may (upon giving written notice to the Obligant) require the Obligant to refrain from publishing, presenting or discussing the relevant work or information (if the Discloser reasonably considers that doing so may result in unauthorised disclosure of its Confidential Information or may otherwise harm its commercial interests) or to delay the proposed </w:t>
      </w:r>
      <w:r w:rsidRPr="00B33DB7">
        <w:rPr>
          <w:rFonts w:ascii="Calibri" w:hAnsi="Calibri" w:cs="Calibri"/>
          <w:sz w:val="20"/>
        </w:rPr>
        <w:lastRenderedPageBreak/>
        <w:t xml:space="preserve">publication, presentation or discussion for such period as may be specified by the Discloser if, in the Discloser’s reasonable opinion, that delay is necessary in order to seek patent or similar protection for the relevant information.   If no response is received from the Discloser during the proposed publication, presentation or discussion shall not be permitted unless and until the Discloser has confirmed its </w:t>
      </w:r>
      <w:r>
        <w:rPr>
          <w:rFonts w:ascii="Calibri" w:hAnsi="Calibri" w:cs="Calibri"/>
          <w:sz w:val="20"/>
        </w:rPr>
        <w:t xml:space="preserve">written </w:t>
      </w:r>
      <w:r w:rsidRPr="00B33DB7">
        <w:rPr>
          <w:rFonts w:ascii="Calibri" w:hAnsi="Calibri" w:cs="Calibri"/>
          <w:sz w:val="20"/>
        </w:rPr>
        <w:t>consent thereto</w:t>
      </w:r>
      <w:r>
        <w:rPr>
          <w:rFonts w:ascii="Calibri" w:hAnsi="Calibri" w:cs="Calibri"/>
          <w:sz w:val="20"/>
        </w:rPr>
        <w:t>.</w:t>
      </w:r>
    </w:p>
    <w:p w14:paraId="6E6274D7" w14:textId="77777777" w:rsidR="009174DC" w:rsidRPr="009F23EA" w:rsidRDefault="009174DC">
      <w:pPr>
        <w:jc w:val="both"/>
        <w:rPr>
          <w:rFonts w:ascii="Calibri" w:hAnsi="Calibri" w:cs="Calibri"/>
          <w:sz w:val="20"/>
        </w:rPr>
      </w:pPr>
    </w:p>
    <w:p w14:paraId="52293C16" w14:textId="77777777" w:rsidR="009174DC" w:rsidRPr="00AF77F3" w:rsidRDefault="009174DC">
      <w:pPr>
        <w:numPr>
          <w:ilvl w:val="0"/>
          <w:numId w:val="1"/>
        </w:numPr>
        <w:jc w:val="both"/>
        <w:rPr>
          <w:rFonts w:ascii="Calibri" w:hAnsi="Calibri" w:cs="Calibri"/>
          <w:sz w:val="24"/>
          <w:szCs w:val="24"/>
        </w:rPr>
      </w:pPr>
      <w:r w:rsidRPr="00AF77F3">
        <w:rPr>
          <w:rFonts w:ascii="Calibri" w:hAnsi="Calibri" w:cs="Calibri"/>
          <w:b/>
          <w:sz w:val="24"/>
          <w:szCs w:val="24"/>
          <w:u w:val="single"/>
        </w:rPr>
        <w:t>Exceptions</w:t>
      </w:r>
    </w:p>
    <w:p w14:paraId="12F30C0F"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Notwithstanding Clause 2 above, the Obligant may disclose any Confidential Information which is:</w:t>
      </w:r>
    </w:p>
    <w:p w14:paraId="11225CCA"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 xml:space="preserve">at the time of disclosure known to the Obligant </w:t>
      </w:r>
      <w:r w:rsidR="00074C26">
        <w:rPr>
          <w:rFonts w:ascii="Calibri" w:hAnsi="Calibri" w:cs="Calibri"/>
          <w:sz w:val="20"/>
        </w:rPr>
        <w:t xml:space="preserve">(other than under any obligation of confidentiality to the Discloser) </w:t>
      </w:r>
      <w:r w:rsidRPr="009F23EA">
        <w:rPr>
          <w:rFonts w:ascii="Calibri" w:hAnsi="Calibri" w:cs="Calibri"/>
          <w:sz w:val="20"/>
        </w:rPr>
        <w:t>and documentary evidence of such knowledge is provided by the Obligant to the Discloser within one calendar month of disclosure;</w:t>
      </w:r>
    </w:p>
    <w:p w14:paraId="6E4E73D7" w14:textId="77777777" w:rsidR="009653F0" w:rsidRDefault="009174DC">
      <w:pPr>
        <w:numPr>
          <w:ilvl w:val="2"/>
          <w:numId w:val="1"/>
        </w:numPr>
        <w:jc w:val="both"/>
        <w:rPr>
          <w:rFonts w:ascii="Calibri" w:hAnsi="Calibri" w:cs="Calibri"/>
          <w:sz w:val="20"/>
        </w:rPr>
      </w:pPr>
      <w:r w:rsidRPr="009F23EA">
        <w:rPr>
          <w:rFonts w:ascii="Calibri" w:hAnsi="Calibri" w:cs="Calibri"/>
          <w:sz w:val="20"/>
        </w:rPr>
        <w:t>publicly available in general circulation otherwise than as a result of a breach of this Agreement</w:t>
      </w:r>
      <w:r w:rsidR="00074C26">
        <w:rPr>
          <w:rFonts w:ascii="Calibri" w:hAnsi="Calibri" w:cs="Calibri"/>
          <w:sz w:val="20"/>
        </w:rPr>
        <w:t xml:space="preserve"> or of any other obligation of confidentiality to the Discloser</w:t>
      </w:r>
      <w:r w:rsidR="009653F0">
        <w:rPr>
          <w:rFonts w:ascii="Calibri" w:hAnsi="Calibri" w:cs="Calibri"/>
          <w:sz w:val="20"/>
        </w:rPr>
        <w:t>;</w:t>
      </w:r>
    </w:p>
    <w:p w14:paraId="52BF03BA" w14:textId="77777777" w:rsidR="009174DC" w:rsidRPr="009F23EA" w:rsidRDefault="009653F0">
      <w:pPr>
        <w:numPr>
          <w:ilvl w:val="2"/>
          <w:numId w:val="1"/>
        </w:numPr>
        <w:jc w:val="both"/>
        <w:rPr>
          <w:rFonts w:ascii="Calibri" w:hAnsi="Calibri" w:cs="Calibri"/>
          <w:sz w:val="20"/>
        </w:rPr>
      </w:pPr>
      <w:r>
        <w:rPr>
          <w:rFonts w:ascii="Calibri" w:hAnsi="Calibri" w:cs="Calibri"/>
          <w:sz w:val="20"/>
        </w:rPr>
        <w:t xml:space="preserve">developed </w:t>
      </w:r>
      <w:r w:rsidRPr="009F23EA">
        <w:rPr>
          <w:rFonts w:ascii="Calibri" w:hAnsi="Calibri" w:cs="Calibri"/>
          <w:sz w:val="20"/>
        </w:rPr>
        <w:t>independently by the Obligant</w:t>
      </w:r>
      <w:r>
        <w:rPr>
          <w:rFonts w:ascii="Calibri" w:hAnsi="Calibri" w:cs="Calibri"/>
          <w:sz w:val="20"/>
        </w:rPr>
        <w:t xml:space="preserve"> (without use of, or access to, the Confidential Information)</w:t>
      </w:r>
      <w:r w:rsidRPr="009F23EA">
        <w:rPr>
          <w:rFonts w:ascii="Calibri" w:hAnsi="Calibri" w:cs="Calibri"/>
          <w:sz w:val="20"/>
        </w:rPr>
        <w:t xml:space="preserve"> provided that the Obligant can demonstrate the independence of the same development;</w:t>
      </w:r>
      <w:r>
        <w:rPr>
          <w:rFonts w:ascii="Calibri" w:hAnsi="Calibri" w:cs="Calibri"/>
          <w:sz w:val="20"/>
        </w:rPr>
        <w:t xml:space="preserve"> or</w:t>
      </w:r>
    </w:p>
    <w:p w14:paraId="04FEE3E5" w14:textId="77777777" w:rsidR="000B3AF0" w:rsidRPr="009F23EA" w:rsidRDefault="009653F0">
      <w:pPr>
        <w:numPr>
          <w:ilvl w:val="2"/>
          <w:numId w:val="1"/>
        </w:numPr>
        <w:jc w:val="both"/>
        <w:rPr>
          <w:rFonts w:ascii="Calibri" w:hAnsi="Calibri" w:cs="Calibri"/>
          <w:sz w:val="20"/>
        </w:rPr>
      </w:pPr>
      <w:r>
        <w:rPr>
          <w:rFonts w:ascii="Calibri" w:hAnsi="Calibri" w:cs="Calibri"/>
          <w:sz w:val="20"/>
        </w:rPr>
        <w:t xml:space="preserve">required </w:t>
      </w:r>
      <w:r w:rsidRPr="007C15A4">
        <w:rPr>
          <w:rFonts w:ascii="Calibri" w:hAnsi="Calibri" w:cs="Calibri"/>
          <w:sz w:val="20"/>
        </w:rPr>
        <w:t>to be disclosed by the Obligant to comply with applicable laws or the rules of any court, government body or other body of competent jurisdiction</w:t>
      </w:r>
      <w:r w:rsidRPr="009653F0">
        <w:rPr>
          <w:rFonts w:ascii="Calibri" w:hAnsi="Calibri" w:cs="Calibri"/>
          <w:sz w:val="20"/>
        </w:rPr>
        <w:t xml:space="preserve">; provided that the Obligant provides </w:t>
      </w:r>
      <w:r w:rsidRPr="00FC44FD">
        <w:rPr>
          <w:rFonts w:ascii="Calibri" w:hAnsi="Calibri" w:cs="Calibri"/>
          <w:sz w:val="20"/>
        </w:rPr>
        <w:t xml:space="preserve">(to the extent legally possible) prior written notice of such disclosure to the </w:t>
      </w:r>
      <w:r w:rsidRPr="00EC4CF8">
        <w:rPr>
          <w:rFonts w:ascii="Calibri" w:hAnsi="Calibri" w:cs="Calibri"/>
          <w:sz w:val="20"/>
        </w:rPr>
        <w:t>Discloser and takes reasonable and lawful actions to avoid and/or minimise the extent of such disclosure. If the Obligant is not permitted so to notify the Discloser before such disclosure is made, it shall (to the extent permitted) notify the Discloser immediately afterwards</w:t>
      </w:r>
      <w:r>
        <w:rPr>
          <w:rFonts w:ascii="Calibri" w:hAnsi="Calibri" w:cs="Calibri"/>
          <w:sz w:val="20"/>
        </w:rPr>
        <w:t>.</w:t>
      </w:r>
    </w:p>
    <w:p w14:paraId="41797C31" w14:textId="77777777" w:rsidR="000B3AF0" w:rsidRPr="009F23EA" w:rsidRDefault="000B3AF0" w:rsidP="00EC4CF8">
      <w:pPr>
        <w:jc w:val="both"/>
        <w:rPr>
          <w:rFonts w:ascii="Calibri" w:hAnsi="Calibri" w:cs="Calibri"/>
          <w:sz w:val="20"/>
        </w:rPr>
      </w:pPr>
    </w:p>
    <w:p w14:paraId="6C9E3FE3" w14:textId="77777777" w:rsidR="009174DC" w:rsidRDefault="000B3AF0" w:rsidP="007C15A4">
      <w:pPr>
        <w:numPr>
          <w:ilvl w:val="1"/>
          <w:numId w:val="1"/>
        </w:numPr>
        <w:jc w:val="both"/>
        <w:rPr>
          <w:rFonts w:ascii="Calibri" w:hAnsi="Calibri" w:cs="Calibri"/>
          <w:sz w:val="20"/>
        </w:rPr>
      </w:pPr>
      <w:r w:rsidRPr="009F23EA">
        <w:rPr>
          <w:rFonts w:ascii="Calibri" w:hAnsi="Calibri" w:cs="Calibri"/>
          <w:sz w:val="20"/>
        </w:rPr>
        <w:t>Without prejudice to the foregoing, if any of the Confidential Information is received by the Obligant from a third party, then the Obligant shall inform the Discloser at once</w:t>
      </w:r>
      <w:r>
        <w:rPr>
          <w:rFonts w:ascii="Calibri" w:hAnsi="Calibri" w:cs="Calibri"/>
          <w:sz w:val="20"/>
        </w:rPr>
        <w:t xml:space="preserve"> and shall maintain such information upon the terms of this Agreement.</w:t>
      </w:r>
    </w:p>
    <w:p w14:paraId="0E05CA60" w14:textId="77777777" w:rsidR="000B3AF0" w:rsidRDefault="000B3AF0" w:rsidP="00EC4CF8">
      <w:pPr>
        <w:ind w:left="720"/>
        <w:jc w:val="both"/>
        <w:rPr>
          <w:rFonts w:ascii="Calibri" w:hAnsi="Calibri" w:cs="Calibri"/>
          <w:sz w:val="20"/>
        </w:rPr>
      </w:pPr>
    </w:p>
    <w:p w14:paraId="0F316F5D" w14:textId="77777777" w:rsidR="000B3AF0" w:rsidRPr="007C15A4" w:rsidRDefault="000B3AF0" w:rsidP="007C15A4">
      <w:pPr>
        <w:numPr>
          <w:ilvl w:val="1"/>
          <w:numId w:val="1"/>
        </w:numPr>
        <w:jc w:val="both"/>
        <w:rPr>
          <w:rFonts w:ascii="Calibri" w:hAnsi="Calibri" w:cs="Calibri"/>
          <w:sz w:val="20"/>
        </w:rPr>
      </w:pPr>
      <w:r>
        <w:rPr>
          <w:rFonts w:ascii="Calibri" w:hAnsi="Calibri" w:cs="Calibri"/>
          <w:sz w:val="20"/>
        </w:rPr>
        <w:t>The Obligant</w:t>
      </w:r>
      <w:r w:rsidRPr="00EC4CF8">
        <w:rPr>
          <w:rFonts w:ascii="Calibri" w:hAnsi="Calibri" w:cs="Calibri"/>
          <w:sz w:val="20"/>
        </w:rPr>
        <w:t xml:space="preserve"> may disclose any of the Confidential Information to any of its Authorised Persons, provided that it informs them beforehand of the duties of confidence under this </w:t>
      </w:r>
      <w:r>
        <w:rPr>
          <w:rFonts w:ascii="Calibri" w:hAnsi="Calibri" w:cs="Calibri"/>
          <w:sz w:val="20"/>
        </w:rPr>
        <w:t>Agreement</w:t>
      </w:r>
      <w:r w:rsidRPr="00EC4CF8">
        <w:rPr>
          <w:rFonts w:ascii="Calibri" w:hAnsi="Calibri" w:cs="Calibri"/>
          <w:sz w:val="20"/>
        </w:rPr>
        <w:t xml:space="preserve">, ensures that they undertake to the </w:t>
      </w:r>
      <w:r>
        <w:rPr>
          <w:rFonts w:ascii="Calibri" w:hAnsi="Calibri" w:cs="Calibri"/>
          <w:sz w:val="20"/>
        </w:rPr>
        <w:t>Obligant</w:t>
      </w:r>
      <w:r w:rsidRPr="00EC4CF8">
        <w:rPr>
          <w:rFonts w:ascii="Calibri" w:hAnsi="Calibri" w:cs="Calibri"/>
          <w:sz w:val="20"/>
        </w:rPr>
        <w:t xml:space="preserve"> to comply with the same duties of confidence, and procures that they shall comply with such duties (on the basis that the </w:t>
      </w:r>
      <w:r>
        <w:rPr>
          <w:rFonts w:ascii="Calibri" w:hAnsi="Calibri" w:cs="Calibri"/>
          <w:sz w:val="20"/>
        </w:rPr>
        <w:t>Obligant</w:t>
      </w:r>
      <w:r w:rsidRPr="00EC4CF8">
        <w:rPr>
          <w:rFonts w:ascii="Calibri" w:hAnsi="Calibri" w:cs="Calibri"/>
          <w:sz w:val="20"/>
        </w:rPr>
        <w:t xml:space="preserve"> shall be responsible for any failure to so comply).</w:t>
      </w:r>
    </w:p>
    <w:p w14:paraId="7689F5E2" w14:textId="77777777" w:rsidR="000B3AF0" w:rsidRDefault="000B3AF0" w:rsidP="00EC4CF8">
      <w:pPr>
        <w:pStyle w:val="ListParagraph"/>
        <w:rPr>
          <w:rFonts w:ascii="Calibri" w:hAnsi="Calibri" w:cs="Calibri"/>
          <w:sz w:val="20"/>
        </w:rPr>
      </w:pPr>
    </w:p>
    <w:p w14:paraId="25AADAA9"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Without prejudice to the generality of Clause 3.1.2 above, information shall not be deemed to be publicly available by reason only that it is known to only a few of those people to whom it might be of commercial interest, and a combination of one or more portions of the Confidential Information shall not be deemed to be publicly available by reason only of each separate po</w:t>
      </w:r>
      <w:r w:rsidR="00F407FC">
        <w:rPr>
          <w:rFonts w:ascii="Calibri" w:hAnsi="Calibri" w:cs="Calibri"/>
          <w:sz w:val="20"/>
        </w:rPr>
        <w:t>r</w:t>
      </w:r>
      <w:r w:rsidRPr="009F23EA">
        <w:rPr>
          <w:rFonts w:ascii="Calibri" w:hAnsi="Calibri" w:cs="Calibri"/>
          <w:sz w:val="20"/>
        </w:rPr>
        <w:t>tion being so available.</w:t>
      </w:r>
    </w:p>
    <w:p w14:paraId="26934D1A" w14:textId="77777777" w:rsidR="009174DC" w:rsidRPr="009F23EA" w:rsidRDefault="009174DC">
      <w:pPr>
        <w:jc w:val="both"/>
        <w:rPr>
          <w:rFonts w:ascii="Calibri" w:hAnsi="Calibri" w:cs="Calibri"/>
          <w:sz w:val="20"/>
        </w:rPr>
      </w:pPr>
    </w:p>
    <w:p w14:paraId="7C01B1C3" w14:textId="77777777" w:rsidR="009174DC" w:rsidRPr="00AF77F3" w:rsidRDefault="009174DC">
      <w:pPr>
        <w:numPr>
          <w:ilvl w:val="0"/>
          <w:numId w:val="1"/>
        </w:numPr>
        <w:jc w:val="both"/>
        <w:rPr>
          <w:rFonts w:ascii="Calibri" w:hAnsi="Calibri" w:cs="Calibri"/>
          <w:sz w:val="24"/>
          <w:szCs w:val="24"/>
        </w:rPr>
      </w:pPr>
      <w:r w:rsidRPr="00AF77F3">
        <w:rPr>
          <w:rFonts w:ascii="Calibri" w:hAnsi="Calibri" w:cs="Calibri"/>
          <w:b/>
          <w:sz w:val="24"/>
          <w:szCs w:val="24"/>
          <w:u w:val="single"/>
        </w:rPr>
        <w:t>Confidentiality Measures</w:t>
      </w:r>
    </w:p>
    <w:p w14:paraId="680D8571"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To secure the confidentiality attaching to the Confidential Information, the Obligant shall:</w:t>
      </w:r>
    </w:p>
    <w:p w14:paraId="69C526C6"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keep separate all Confidential Information and all information generated by the Obligant based thereon from all documents and other records of the Obligant;</w:t>
      </w:r>
    </w:p>
    <w:p w14:paraId="4B6D7B41"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 xml:space="preserve">not use, reproduce, </w:t>
      </w:r>
      <w:proofErr w:type="gramStart"/>
      <w:r w:rsidRPr="009F23EA">
        <w:rPr>
          <w:rFonts w:ascii="Calibri" w:hAnsi="Calibri" w:cs="Calibri"/>
          <w:sz w:val="20"/>
        </w:rPr>
        <w:t>transform</w:t>
      </w:r>
      <w:proofErr w:type="gramEnd"/>
      <w:r w:rsidRPr="009F23EA">
        <w:rPr>
          <w:rFonts w:ascii="Calibri" w:hAnsi="Calibri" w:cs="Calibri"/>
          <w:sz w:val="20"/>
        </w:rPr>
        <w:t xml:space="preserve"> or store any of the Confidential Information in an externally accessible computer or electronic information retrieval system or transmit it in any form or by any means whatsoever outside</w:t>
      </w:r>
      <w:r w:rsidR="00E46E55">
        <w:rPr>
          <w:rFonts w:ascii="Calibri" w:hAnsi="Calibri" w:cs="Calibri"/>
          <w:sz w:val="20"/>
        </w:rPr>
        <w:t xml:space="preserve"> of its usual place of business with the exception of data stored on </w:t>
      </w:r>
      <w:r w:rsidR="00F407FC">
        <w:rPr>
          <w:rFonts w:ascii="Calibri" w:hAnsi="Calibri" w:cs="Calibri"/>
          <w:sz w:val="20"/>
        </w:rPr>
        <w:t xml:space="preserve">the </w:t>
      </w:r>
      <w:proofErr w:type="spellStart"/>
      <w:r w:rsidR="00E46E55">
        <w:rPr>
          <w:rFonts w:ascii="Calibri" w:hAnsi="Calibri" w:cs="Calibri"/>
          <w:sz w:val="20"/>
        </w:rPr>
        <w:t>Obligant’s</w:t>
      </w:r>
      <w:proofErr w:type="spellEnd"/>
      <w:r w:rsidR="00E46E55">
        <w:rPr>
          <w:rFonts w:ascii="Calibri" w:hAnsi="Calibri" w:cs="Calibri"/>
          <w:sz w:val="20"/>
        </w:rPr>
        <w:t xml:space="preserve"> secure server to which secure access is provided to </w:t>
      </w:r>
      <w:r w:rsidR="000B3AF0">
        <w:rPr>
          <w:rFonts w:ascii="Calibri" w:hAnsi="Calibri" w:cs="Calibri"/>
          <w:sz w:val="20"/>
        </w:rPr>
        <w:t>its Authorised Persons</w:t>
      </w:r>
      <w:r w:rsidR="00E46E55" w:rsidRPr="00EC4CF8">
        <w:rPr>
          <w:rFonts w:ascii="Calibri" w:hAnsi="Calibri" w:cs="Calibri"/>
          <w:sz w:val="20"/>
        </w:rPr>
        <w:t>;</w:t>
      </w:r>
    </w:p>
    <w:p w14:paraId="421E5A15" w14:textId="77777777" w:rsidR="009174DC" w:rsidRPr="009F23EA" w:rsidRDefault="009174DC" w:rsidP="009E45D2">
      <w:pPr>
        <w:numPr>
          <w:ilvl w:val="2"/>
          <w:numId w:val="1"/>
        </w:numPr>
        <w:jc w:val="both"/>
        <w:rPr>
          <w:rFonts w:ascii="Calibri" w:hAnsi="Calibri" w:cs="Calibri"/>
          <w:sz w:val="20"/>
        </w:rPr>
      </w:pPr>
      <w:r w:rsidRPr="009F23EA">
        <w:rPr>
          <w:rFonts w:ascii="Calibri" w:hAnsi="Calibri" w:cs="Calibri"/>
          <w:sz w:val="20"/>
        </w:rPr>
        <w:t xml:space="preserve">on request of the Discloser made at any time, shall deliver up to them </w:t>
      </w:r>
      <w:r w:rsidR="000B3AF0">
        <w:rPr>
          <w:rFonts w:ascii="Calibri" w:hAnsi="Calibri" w:cs="Calibri"/>
          <w:sz w:val="20"/>
        </w:rPr>
        <w:t xml:space="preserve">or (at the Discloser’s option) destroy </w:t>
      </w:r>
      <w:r w:rsidRPr="009F23EA">
        <w:rPr>
          <w:rFonts w:ascii="Calibri" w:hAnsi="Calibri" w:cs="Calibri"/>
          <w:sz w:val="20"/>
        </w:rPr>
        <w:t>all documents and other material (including all copies and reproductions) in the possession, custody or control of the Obligant that bear or incorporate any part of the Confidential Information</w:t>
      </w:r>
      <w:r w:rsidR="000B3AF0">
        <w:rPr>
          <w:rFonts w:ascii="Calibri" w:hAnsi="Calibri" w:cs="Calibri"/>
          <w:sz w:val="20"/>
        </w:rPr>
        <w:t xml:space="preserve"> and shall (if so requested by the Discloser) make (and procure that its Authorised Persons make) no further use of the Confidential Information</w:t>
      </w:r>
      <w:r w:rsidRPr="009F23EA">
        <w:rPr>
          <w:rFonts w:ascii="Calibri" w:hAnsi="Calibri" w:cs="Calibri"/>
          <w:sz w:val="20"/>
        </w:rPr>
        <w:t>.</w:t>
      </w:r>
    </w:p>
    <w:p w14:paraId="2172BFEE" w14:textId="2EEA6CC1" w:rsidR="009174DC" w:rsidRPr="009F23EA" w:rsidRDefault="009174DC">
      <w:pPr>
        <w:numPr>
          <w:ilvl w:val="1"/>
          <w:numId w:val="1"/>
        </w:numPr>
        <w:jc w:val="both"/>
        <w:rPr>
          <w:rFonts w:ascii="Calibri" w:hAnsi="Calibri" w:cs="Calibri"/>
          <w:sz w:val="20"/>
        </w:rPr>
      </w:pPr>
      <w:r w:rsidRPr="009F23EA">
        <w:rPr>
          <w:rFonts w:ascii="Calibri" w:hAnsi="Calibri" w:cs="Calibri"/>
          <w:sz w:val="20"/>
        </w:rPr>
        <w:t xml:space="preserve">Where the Obligant is a member of a group, the Obligant shall not disclose Confidential Information to any other member (a “Group Company”) of that corporate group without the prior written consent of the </w:t>
      </w:r>
      <w:r w:rsidR="00F407FC">
        <w:rPr>
          <w:rFonts w:ascii="Calibri" w:hAnsi="Calibri" w:cs="Calibri"/>
          <w:sz w:val="20"/>
        </w:rPr>
        <w:t>Discloser</w:t>
      </w:r>
      <w:r w:rsidRPr="009F23EA">
        <w:rPr>
          <w:rFonts w:ascii="Calibri" w:hAnsi="Calibri" w:cs="Calibri"/>
          <w:sz w:val="20"/>
        </w:rPr>
        <w:t xml:space="preserve">, </w:t>
      </w:r>
      <w:r w:rsidR="00F407FC">
        <w:rPr>
          <w:rFonts w:ascii="Calibri" w:hAnsi="Calibri" w:cs="Calibri"/>
          <w:sz w:val="20"/>
        </w:rPr>
        <w:t xml:space="preserve">which consent shall not be unreasonably withheld </w:t>
      </w:r>
      <w:r w:rsidRPr="009F23EA">
        <w:rPr>
          <w:rFonts w:ascii="Calibri" w:hAnsi="Calibri" w:cs="Calibri"/>
          <w:sz w:val="20"/>
        </w:rPr>
        <w:t xml:space="preserve">provided that the </w:t>
      </w:r>
      <w:r w:rsidR="00F407FC">
        <w:rPr>
          <w:rFonts w:ascii="Calibri" w:hAnsi="Calibri" w:cs="Calibri"/>
          <w:sz w:val="20"/>
        </w:rPr>
        <w:t>Discloser</w:t>
      </w:r>
      <w:r w:rsidRPr="009F23EA">
        <w:rPr>
          <w:rFonts w:ascii="Calibri" w:hAnsi="Calibri" w:cs="Calibri"/>
          <w:sz w:val="20"/>
        </w:rPr>
        <w:t xml:space="preserve"> shall be entitled to require that such Group Company enter into an agreement with the </w:t>
      </w:r>
      <w:r w:rsidR="00F407FC">
        <w:rPr>
          <w:rFonts w:ascii="Calibri" w:hAnsi="Calibri" w:cs="Calibri"/>
          <w:sz w:val="20"/>
        </w:rPr>
        <w:t>Discloser</w:t>
      </w:r>
      <w:r w:rsidRPr="009F23EA">
        <w:rPr>
          <w:rFonts w:ascii="Calibri" w:hAnsi="Calibri" w:cs="Calibri"/>
          <w:sz w:val="20"/>
        </w:rPr>
        <w:t xml:space="preserve"> on substantially the same terms as this Agreement prior to such disclosure.</w:t>
      </w:r>
    </w:p>
    <w:p w14:paraId="4A39E14E" w14:textId="0FCAF517" w:rsidR="00AF77F3" w:rsidRDefault="00AF77F3">
      <w:pPr>
        <w:rPr>
          <w:rFonts w:ascii="Calibri" w:hAnsi="Calibri" w:cs="Calibri"/>
          <w:sz w:val="20"/>
        </w:rPr>
      </w:pPr>
      <w:r>
        <w:rPr>
          <w:rFonts w:ascii="Calibri" w:hAnsi="Calibri" w:cs="Calibri"/>
          <w:sz w:val="20"/>
        </w:rPr>
        <w:br w:type="page"/>
      </w:r>
    </w:p>
    <w:p w14:paraId="78292AB9" w14:textId="77777777" w:rsidR="009174DC" w:rsidRPr="009F23EA" w:rsidRDefault="009174DC">
      <w:pPr>
        <w:jc w:val="both"/>
        <w:rPr>
          <w:rFonts w:ascii="Calibri" w:hAnsi="Calibri" w:cs="Calibri"/>
          <w:sz w:val="20"/>
        </w:rPr>
      </w:pPr>
    </w:p>
    <w:p w14:paraId="298550FE" w14:textId="77777777" w:rsidR="009174DC" w:rsidRPr="00AF77F3" w:rsidRDefault="009174DC">
      <w:pPr>
        <w:numPr>
          <w:ilvl w:val="0"/>
          <w:numId w:val="1"/>
        </w:numPr>
        <w:jc w:val="both"/>
        <w:rPr>
          <w:rFonts w:ascii="Calibri" w:hAnsi="Calibri" w:cs="Calibri"/>
          <w:sz w:val="24"/>
          <w:szCs w:val="24"/>
        </w:rPr>
      </w:pPr>
      <w:bookmarkStart w:id="0" w:name="_Ref512315869"/>
      <w:r w:rsidRPr="00AF77F3">
        <w:rPr>
          <w:rFonts w:ascii="Calibri" w:hAnsi="Calibri" w:cs="Calibri"/>
          <w:b/>
          <w:sz w:val="24"/>
          <w:szCs w:val="24"/>
          <w:u w:val="single"/>
        </w:rPr>
        <w:t>Intellectual Property</w:t>
      </w:r>
    </w:p>
    <w:p w14:paraId="7A80EA13"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The Obligant acknowledges that:</w:t>
      </w:r>
      <w:bookmarkEnd w:id="0"/>
      <w:r w:rsidRPr="009F23EA">
        <w:rPr>
          <w:rFonts w:ascii="Calibri" w:hAnsi="Calibri" w:cs="Calibri"/>
          <w:sz w:val="20"/>
        </w:rPr>
        <w:t xml:space="preserve"> </w:t>
      </w:r>
    </w:p>
    <w:p w14:paraId="3EA0D7E2"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 xml:space="preserve">all Confidential Information </w:t>
      </w:r>
      <w:r w:rsidR="00F407FC">
        <w:rPr>
          <w:rFonts w:ascii="Calibri" w:hAnsi="Calibri" w:cs="Calibri"/>
          <w:sz w:val="20"/>
        </w:rPr>
        <w:t xml:space="preserve">is and </w:t>
      </w:r>
      <w:r w:rsidRPr="009F23EA">
        <w:rPr>
          <w:rFonts w:ascii="Calibri" w:hAnsi="Calibri" w:cs="Calibri"/>
          <w:sz w:val="20"/>
        </w:rPr>
        <w:t>shall remain the property of the Discloser</w:t>
      </w:r>
      <w:r w:rsidR="00F407FC">
        <w:rPr>
          <w:rFonts w:ascii="Calibri" w:hAnsi="Calibri" w:cs="Calibri"/>
          <w:sz w:val="20"/>
        </w:rPr>
        <w:t xml:space="preserve"> and/or its licensors</w:t>
      </w:r>
      <w:r w:rsidRPr="009F23EA">
        <w:rPr>
          <w:rFonts w:ascii="Calibri" w:hAnsi="Calibri" w:cs="Calibri"/>
          <w:sz w:val="20"/>
        </w:rPr>
        <w:t>;</w:t>
      </w:r>
    </w:p>
    <w:p w14:paraId="3B86D20B" w14:textId="77777777" w:rsidR="009174DC" w:rsidRPr="009F23EA" w:rsidRDefault="009174DC">
      <w:pPr>
        <w:numPr>
          <w:ilvl w:val="2"/>
          <w:numId w:val="1"/>
        </w:numPr>
        <w:jc w:val="both"/>
        <w:rPr>
          <w:rFonts w:ascii="Calibri" w:hAnsi="Calibri" w:cs="Calibri"/>
          <w:sz w:val="20"/>
        </w:rPr>
      </w:pPr>
      <w:r w:rsidRPr="009F23EA">
        <w:rPr>
          <w:rFonts w:ascii="Calibri" w:hAnsi="Calibri" w:cs="Calibri"/>
          <w:sz w:val="20"/>
        </w:rPr>
        <w:t xml:space="preserve">in no event shall the Obligant be deemed to have acquired any right, </w:t>
      </w:r>
      <w:proofErr w:type="gramStart"/>
      <w:r w:rsidRPr="009F23EA">
        <w:rPr>
          <w:rFonts w:ascii="Calibri" w:hAnsi="Calibri" w:cs="Calibri"/>
          <w:sz w:val="20"/>
        </w:rPr>
        <w:t>title</w:t>
      </w:r>
      <w:proofErr w:type="gramEnd"/>
      <w:r w:rsidRPr="009F23EA">
        <w:rPr>
          <w:rFonts w:ascii="Calibri" w:hAnsi="Calibri" w:cs="Calibri"/>
          <w:sz w:val="20"/>
        </w:rPr>
        <w:t xml:space="preserve"> or interest (whether by conveyance, assignation, licence or otherwise) in or to the Confidential Information or related information, technology or </w:t>
      </w:r>
      <w:r w:rsidR="00F407FC">
        <w:rPr>
          <w:rFonts w:ascii="Calibri" w:hAnsi="Calibri" w:cs="Calibri"/>
          <w:sz w:val="20"/>
        </w:rPr>
        <w:t>p</w:t>
      </w:r>
      <w:r w:rsidRPr="009F23EA">
        <w:rPr>
          <w:rFonts w:ascii="Calibri" w:hAnsi="Calibri" w:cs="Calibri"/>
          <w:sz w:val="20"/>
        </w:rPr>
        <w:t xml:space="preserve">roducts possessed by the </w:t>
      </w:r>
      <w:r w:rsidR="009653F0">
        <w:rPr>
          <w:rFonts w:ascii="Calibri" w:hAnsi="Calibri" w:cs="Calibri"/>
          <w:sz w:val="20"/>
        </w:rPr>
        <w:t>Discloser</w:t>
      </w:r>
      <w:r w:rsidR="009653F0" w:rsidRPr="009F23EA">
        <w:rPr>
          <w:rFonts w:ascii="Calibri" w:hAnsi="Calibri" w:cs="Calibri"/>
          <w:sz w:val="20"/>
        </w:rPr>
        <w:t xml:space="preserve"> </w:t>
      </w:r>
      <w:r w:rsidRPr="009F23EA">
        <w:rPr>
          <w:rFonts w:ascii="Calibri" w:hAnsi="Calibri" w:cs="Calibri"/>
          <w:sz w:val="20"/>
        </w:rPr>
        <w:t xml:space="preserve">by virtue of this Agreement or any disclosure </w:t>
      </w:r>
      <w:r w:rsidR="00F407FC">
        <w:rPr>
          <w:rFonts w:ascii="Calibri" w:hAnsi="Calibri" w:cs="Calibri"/>
          <w:sz w:val="20"/>
        </w:rPr>
        <w:t>made hereunder</w:t>
      </w:r>
      <w:r w:rsidRPr="009F23EA">
        <w:rPr>
          <w:rFonts w:ascii="Calibri" w:hAnsi="Calibri" w:cs="Calibri"/>
          <w:sz w:val="20"/>
        </w:rPr>
        <w:t>; and</w:t>
      </w:r>
    </w:p>
    <w:p w14:paraId="3E34BAC6" w14:textId="77777777" w:rsidR="009174DC" w:rsidRPr="009F23EA" w:rsidRDefault="009174DC" w:rsidP="009E45D2">
      <w:pPr>
        <w:numPr>
          <w:ilvl w:val="2"/>
          <w:numId w:val="1"/>
        </w:numPr>
        <w:jc w:val="both"/>
        <w:rPr>
          <w:rFonts w:ascii="Calibri" w:hAnsi="Calibri" w:cs="Calibri"/>
          <w:sz w:val="20"/>
        </w:rPr>
      </w:pPr>
      <w:r w:rsidRPr="009F23EA">
        <w:rPr>
          <w:rFonts w:ascii="Calibri" w:hAnsi="Calibri" w:cs="Calibri"/>
          <w:sz w:val="20"/>
        </w:rPr>
        <w:t>its obligations under this Agreement shall be continuing</w:t>
      </w:r>
      <w:r w:rsidR="00F407FC">
        <w:rPr>
          <w:rFonts w:ascii="Calibri" w:hAnsi="Calibri" w:cs="Calibri"/>
          <w:sz w:val="20"/>
        </w:rPr>
        <w:t>.</w:t>
      </w:r>
    </w:p>
    <w:p w14:paraId="07EE226A" w14:textId="77777777" w:rsidR="009174DC" w:rsidRPr="009F23EA" w:rsidRDefault="009174DC">
      <w:pPr>
        <w:numPr>
          <w:ilvl w:val="1"/>
          <w:numId w:val="1"/>
        </w:numPr>
        <w:jc w:val="both"/>
        <w:rPr>
          <w:rFonts w:ascii="Calibri" w:hAnsi="Calibri" w:cs="Calibri"/>
          <w:sz w:val="20"/>
        </w:rPr>
      </w:pPr>
      <w:r w:rsidRPr="009F23EA">
        <w:rPr>
          <w:rFonts w:ascii="Calibri" w:hAnsi="Calibri" w:cs="Calibri"/>
          <w:sz w:val="20"/>
        </w:rPr>
        <w:t xml:space="preserve">Notwithstanding the provisions of Clause 5.1 (above), the </w:t>
      </w:r>
      <w:r w:rsidR="00F407FC">
        <w:rPr>
          <w:rFonts w:ascii="Calibri" w:hAnsi="Calibri" w:cs="Calibri"/>
          <w:sz w:val="20"/>
        </w:rPr>
        <w:t>Obligant</w:t>
      </w:r>
      <w:r w:rsidR="00F407FC" w:rsidRPr="009F23EA">
        <w:rPr>
          <w:rFonts w:ascii="Calibri" w:hAnsi="Calibri" w:cs="Calibri"/>
          <w:sz w:val="20"/>
        </w:rPr>
        <w:t xml:space="preserve"> </w:t>
      </w:r>
      <w:r w:rsidRPr="009F23EA">
        <w:rPr>
          <w:rFonts w:ascii="Calibri" w:hAnsi="Calibri" w:cs="Calibri"/>
          <w:sz w:val="20"/>
        </w:rPr>
        <w:t>shall be entitled to use the Confidential Information solely for the fulfilment of the Purpose.</w:t>
      </w:r>
    </w:p>
    <w:p w14:paraId="55AADFDF" w14:textId="77777777" w:rsidR="009174DC" w:rsidRPr="009F23EA" w:rsidRDefault="009174DC">
      <w:pPr>
        <w:jc w:val="both"/>
        <w:rPr>
          <w:rFonts w:ascii="Calibri" w:hAnsi="Calibri" w:cs="Calibri"/>
          <w:sz w:val="20"/>
        </w:rPr>
      </w:pPr>
    </w:p>
    <w:p w14:paraId="175B6407" w14:textId="58EBF182" w:rsidR="009174DC" w:rsidRPr="00AF77F3" w:rsidRDefault="009174DC" w:rsidP="007F42E6">
      <w:pPr>
        <w:numPr>
          <w:ilvl w:val="0"/>
          <w:numId w:val="1"/>
        </w:numPr>
        <w:jc w:val="both"/>
        <w:rPr>
          <w:rFonts w:ascii="Calibri" w:hAnsi="Calibri" w:cs="Calibri"/>
          <w:sz w:val="24"/>
          <w:szCs w:val="24"/>
        </w:rPr>
      </w:pPr>
      <w:r w:rsidRPr="00AF77F3">
        <w:rPr>
          <w:rFonts w:ascii="Calibri" w:hAnsi="Calibri" w:cs="Calibri"/>
          <w:b/>
          <w:sz w:val="24"/>
          <w:szCs w:val="24"/>
          <w:u w:val="single"/>
        </w:rPr>
        <w:t>Indemnity</w:t>
      </w:r>
    </w:p>
    <w:p w14:paraId="2819173E" w14:textId="77777777" w:rsidR="009174DC" w:rsidRPr="009F23EA" w:rsidRDefault="009174DC">
      <w:pPr>
        <w:ind w:left="720"/>
        <w:jc w:val="both"/>
        <w:rPr>
          <w:rFonts w:ascii="Calibri" w:hAnsi="Calibri" w:cs="Calibri"/>
          <w:sz w:val="20"/>
        </w:rPr>
      </w:pPr>
      <w:r w:rsidRPr="009F23EA">
        <w:rPr>
          <w:rFonts w:ascii="Calibri" w:hAnsi="Calibri" w:cs="Calibri"/>
          <w:sz w:val="20"/>
        </w:rPr>
        <w:t xml:space="preserve">The Obligant shall indemnify and keep indemnified the </w:t>
      </w:r>
      <w:r w:rsidR="00F407FC">
        <w:rPr>
          <w:rFonts w:ascii="Calibri" w:hAnsi="Calibri" w:cs="Calibri"/>
          <w:sz w:val="20"/>
        </w:rPr>
        <w:t xml:space="preserve">Discloser </w:t>
      </w:r>
      <w:r w:rsidR="0054560C">
        <w:rPr>
          <w:rFonts w:ascii="Calibri" w:hAnsi="Calibri" w:cs="Calibri"/>
          <w:sz w:val="20"/>
        </w:rPr>
        <w:t xml:space="preserve">from and </w:t>
      </w:r>
      <w:r w:rsidRPr="009F23EA">
        <w:rPr>
          <w:rFonts w:ascii="Calibri" w:hAnsi="Calibri" w:cs="Calibri"/>
          <w:sz w:val="20"/>
        </w:rPr>
        <w:t xml:space="preserve">against </w:t>
      </w:r>
      <w:r w:rsidR="0054560C">
        <w:rPr>
          <w:rFonts w:ascii="Calibri" w:hAnsi="Calibri" w:cs="Calibri"/>
          <w:sz w:val="20"/>
        </w:rPr>
        <w:t xml:space="preserve">(and shall pay to the Discloser on demand) </w:t>
      </w:r>
      <w:r w:rsidRPr="009F23EA">
        <w:rPr>
          <w:rFonts w:ascii="Calibri" w:hAnsi="Calibri" w:cs="Calibri"/>
          <w:sz w:val="20"/>
        </w:rPr>
        <w:t xml:space="preserve">all claims, actions, losses, </w:t>
      </w:r>
      <w:r w:rsidR="0054560C">
        <w:rPr>
          <w:rFonts w:ascii="Calibri" w:hAnsi="Calibri" w:cs="Calibri"/>
          <w:sz w:val="20"/>
        </w:rPr>
        <w:t xml:space="preserve">fines, penalties, </w:t>
      </w:r>
      <w:r w:rsidRPr="009F23EA">
        <w:rPr>
          <w:rFonts w:ascii="Calibri" w:hAnsi="Calibri" w:cs="Calibri"/>
          <w:sz w:val="20"/>
        </w:rPr>
        <w:t xml:space="preserve">damages, costs and expenses which may be brought against or incurred or suffered by the </w:t>
      </w:r>
      <w:r w:rsidR="0054560C">
        <w:rPr>
          <w:rFonts w:ascii="Calibri" w:hAnsi="Calibri" w:cs="Calibri"/>
          <w:sz w:val="20"/>
        </w:rPr>
        <w:t>Discloser</w:t>
      </w:r>
      <w:r w:rsidRPr="009F23EA">
        <w:rPr>
          <w:rFonts w:ascii="Calibri" w:hAnsi="Calibri" w:cs="Calibri"/>
          <w:sz w:val="20"/>
        </w:rPr>
        <w:t xml:space="preserve"> </w:t>
      </w:r>
      <w:r w:rsidR="0054560C">
        <w:rPr>
          <w:rFonts w:ascii="Calibri" w:hAnsi="Calibri" w:cs="Calibri"/>
          <w:sz w:val="20"/>
        </w:rPr>
        <w:t xml:space="preserve">arising from or </w:t>
      </w:r>
      <w:r w:rsidRPr="009F23EA">
        <w:rPr>
          <w:rFonts w:ascii="Calibri" w:hAnsi="Calibri" w:cs="Calibri"/>
          <w:sz w:val="20"/>
        </w:rPr>
        <w:t xml:space="preserve">in connection with </w:t>
      </w:r>
      <w:r w:rsidR="0054560C">
        <w:rPr>
          <w:rFonts w:ascii="Calibri" w:hAnsi="Calibri" w:cs="Calibri"/>
          <w:sz w:val="20"/>
        </w:rPr>
        <w:t xml:space="preserve">any breach of this Agreement by the Obligant or the unauthorised disclosure or use of </w:t>
      </w:r>
      <w:r w:rsidRPr="009F23EA">
        <w:rPr>
          <w:rFonts w:ascii="Calibri" w:hAnsi="Calibri" w:cs="Calibri"/>
          <w:sz w:val="20"/>
        </w:rPr>
        <w:t>the Confidential Information</w:t>
      </w:r>
      <w:r w:rsidR="0054560C">
        <w:rPr>
          <w:rFonts w:ascii="Calibri" w:hAnsi="Calibri" w:cs="Calibri"/>
          <w:sz w:val="20"/>
        </w:rPr>
        <w:t xml:space="preserve"> by the Obligant or any of its Authorised Persons</w:t>
      </w:r>
      <w:r w:rsidRPr="009F23EA">
        <w:rPr>
          <w:rFonts w:ascii="Calibri" w:hAnsi="Calibri" w:cs="Calibri"/>
          <w:sz w:val="20"/>
        </w:rPr>
        <w:t>.</w:t>
      </w:r>
      <w:r w:rsidR="00F407FC">
        <w:rPr>
          <w:rFonts w:ascii="Calibri" w:hAnsi="Calibri" w:cs="Calibri"/>
          <w:sz w:val="20"/>
        </w:rPr>
        <w:t xml:space="preserve">  </w:t>
      </w:r>
      <w:bookmarkStart w:id="1" w:name="ORIGHIT_54"/>
      <w:bookmarkStart w:id="2" w:name="HIT_54"/>
      <w:bookmarkEnd w:id="1"/>
      <w:bookmarkEnd w:id="2"/>
    </w:p>
    <w:p w14:paraId="659D6FED" w14:textId="77777777" w:rsidR="009174DC" w:rsidRPr="009F23EA" w:rsidRDefault="009174DC">
      <w:pPr>
        <w:ind w:left="720"/>
        <w:jc w:val="both"/>
        <w:rPr>
          <w:rFonts w:ascii="Calibri" w:hAnsi="Calibri" w:cs="Calibri"/>
          <w:sz w:val="20"/>
        </w:rPr>
      </w:pPr>
    </w:p>
    <w:p w14:paraId="63DBBF19" w14:textId="77777777" w:rsidR="009174DC" w:rsidRPr="00AF77F3" w:rsidRDefault="009174DC" w:rsidP="007F42E6">
      <w:pPr>
        <w:numPr>
          <w:ilvl w:val="0"/>
          <w:numId w:val="1"/>
        </w:numPr>
        <w:jc w:val="both"/>
        <w:rPr>
          <w:rFonts w:ascii="Calibri" w:hAnsi="Calibri" w:cs="Calibri"/>
          <w:sz w:val="24"/>
          <w:szCs w:val="24"/>
        </w:rPr>
      </w:pPr>
      <w:r w:rsidRPr="00AF77F3">
        <w:rPr>
          <w:rFonts w:ascii="Calibri" w:hAnsi="Calibri" w:cs="Calibri"/>
          <w:b/>
          <w:sz w:val="24"/>
          <w:szCs w:val="24"/>
          <w:u w:val="single"/>
        </w:rPr>
        <w:t>No Obligation</w:t>
      </w:r>
    </w:p>
    <w:p w14:paraId="003F006C" w14:textId="77777777" w:rsidR="009174DC" w:rsidRPr="009F23EA" w:rsidRDefault="009174DC">
      <w:pPr>
        <w:ind w:left="720"/>
        <w:jc w:val="both"/>
        <w:rPr>
          <w:rFonts w:ascii="Calibri" w:hAnsi="Calibri" w:cs="Calibri"/>
          <w:sz w:val="20"/>
        </w:rPr>
      </w:pPr>
      <w:r w:rsidRPr="009F23EA">
        <w:rPr>
          <w:rFonts w:ascii="Calibri" w:hAnsi="Calibri" w:cs="Calibri"/>
          <w:sz w:val="20"/>
        </w:rPr>
        <w:t>Nothing contained in this Agreement shall in any way oblige either party to proceed with any negotiation or transaction or to establish any business relationship, whether expressly contemplated by this Agreement or otherwise.</w:t>
      </w:r>
    </w:p>
    <w:p w14:paraId="0BFFD6A6" w14:textId="77777777" w:rsidR="009174DC" w:rsidRPr="009F23EA" w:rsidRDefault="009174DC">
      <w:pPr>
        <w:ind w:left="720"/>
        <w:jc w:val="both"/>
        <w:rPr>
          <w:rFonts w:ascii="Calibri" w:hAnsi="Calibri" w:cs="Calibri"/>
          <w:sz w:val="20"/>
        </w:rPr>
      </w:pPr>
    </w:p>
    <w:p w14:paraId="70DA669C" w14:textId="25DD1C8B" w:rsidR="009174DC" w:rsidRPr="00AF77F3" w:rsidRDefault="009174DC" w:rsidP="007F42E6">
      <w:pPr>
        <w:pStyle w:val="Heading2"/>
        <w:numPr>
          <w:ilvl w:val="0"/>
          <w:numId w:val="1"/>
        </w:numPr>
        <w:rPr>
          <w:rFonts w:ascii="Calibri" w:hAnsi="Calibri" w:cs="Calibri"/>
          <w:b w:val="0"/>
          <w:sz w:val="24"/>
          <w:szCs w:val="24"/>
          <w:u w:val="none"/>
        </w:rPr>
      </w:pPr>
      <w:bookmarkStart w:id="3" w:name="_Toc512672668"/>
      <w:bookmarkStart w:id="4" w:name="_Toc489079129"/>
      <w:r w:rsidRPr="00AF77F3">
        <w:rPr>
          <w:rFonts w:ascii="Calibri" w:hAnsi="Calibri" w:cs="Calibri"/>
          <w:sz w:val="24"/>
          <w:szCs w:val="24"/>
        </w:rPr>
        <w:t xml:space="preserve">Warranties/Limitations </w:t>
      </w:r>
      <w:r w:rsidR="008261CE" w:rsidRPr="00AF77F3">
        <w:rPr>
          <w:rFonts w:ascii="Calibri" w:hAnsi="Calibri" w:cs="Calibri"/>
          <w:sz w:val="24"/>
          <w:szCs w:val="24"/>
        </w:rPr>
        <w:t>o</w:t>
      </w:r>
      <w:r w:rsidRPr="00AF77F3">
        <w:rPr>
          <w:rFonts w:ascii="Calibri" w:hAnsi="Calibri" w:cs="Calibri"/>
          <w:sz w:val="24"/>
          <w:szCs w:val="24"/>
        </w:rPr>
        <w:t>n Discloser's Liability</w:t>
      </w:r>
      <w:bookmarkStart w:id="5" w:name="_Ref512671904"/>
      <w:bookmarkEnd w:id="3"/>
    </w:p>
    <w:p w14:paraId="059F61C2" w14:textId="77777777" w:rsidR="009174DC" w:rsidRPr="009F23EA" w:rsidRDefault="009174DC" w:rsidP="009E45D2">
      <w:pPr>
        <w:pStyle w:val="Heading2"/>
        <w:numPr>
          <w:ilvl w:val="1"/>
          <w:numId w:val="1"/>
        </w:numPr>
        <w:rPr>
          <w:rFonts w:ascii="Calibri" w:hAnsi="Calibri" w:cs="Calibri"/>
          <w:b w:val="0"/>
          <w:sz w:val="20"/>
          <w:u w:val="none"/>
        </w:rPr>
      </w:pPr>
      <w:r w:rsidRPr="009F23EA">
        <w:rPr>
          <w:rFonts w:ascii="Calibri" w:hAnsi="Calibri" w:cs="Calibri"/>
          <w:b w:val="0"/>
          <w:sz w:val="20"/>
          <w:u w:val="none"/>
        </w:rPr>
        <w:t>The Discloser warrants to the Obligant that it has sufficient rights in the Confidential Information to grant the Obligant the rights granted hereunder.</w:t>
      </w:r>
      <w:bookmarkEnd w:id="5"/>
      <w:r w:rsidRPr="009F23EA">
        <w:rPr>
          <w:rFonts w:ascii="Calibri" w:hAnsi="Calibri" w:cs="Calibri"/>
          <w:b w:val="0"/>
          <w:sz w:val="20"/>
          <w:u w:val="none"/>
        </w:rPr>
        <w:t xml:space="preserve"> </w:t>
      </w:r>
    </w:p>
    <w:p w14:paraId="4E75F3D1" w14:textId="77777777" w:rsidR="009174DC" w:rsidRPr="009F23EA" w:rsidRDefault="009174DC" w:rsidP="009E45D2">
      <w:pPr>
        <w:pStyle w:val="Heading2"/>
        <w:numPr>
          <w:ilvl w:val="1"/>
          <w:numId w:val="1"/>
        </w:numPr>
        <w:rPr>
          <w:rFonts w:ascii="Calibri" w:hAnsi="Calibri" w:cs="Calibri"/>
          <w:b w:val="0"/>
          <w:sz w:val="20"/>
          <w:u w:val="none"/>
        </w:rPr>
      </w:pPr>
      <w:r w:rsidRPr="009F23EA">
        <w:rPr>
          <w:rFonts w:ascii="Calibri" w:hAnsi="Calibri" w:cs="Calibri"/>
          <w:b w:val="0"/>
          <w:sz w:val="20"/>
          <w:u w:val="none"/>
        </w:rPr>
        <w:t xml:space="preserve">Save as provided in Clause </w:t>
      </w:r>
      <w:r w:rsidR="007049C0">
        <w:rPr>
          <w:rFonts w:ascii="Calibri" w:hAnsi="Calibri" w:cs="Calibri"/>
          <w:b w:val="0"/>
          <w:sz w:val="20"/>
          <w:u w:val="none"/>
        </w:rPr>
        <w:t>8</w:t>
      </w:r>
      <w:r w:rsidRPr="009F23EA">
        <w:rPr>
          <w:rFonts w:ascii="Calibri" w:hAnsi="Calibri" w:cs="Calibri"/>
          <w:b w:val="0"/>
          <w:sz w:val="20"/>
          <w:u w:val="none"/>
        </w:rPr>
        <w:t xml:space="preserve">.1, </w:t>
      </w:r>
      <w:r w:rsidR="007049C0">
        <w:rPr>
          <w:rFonts w:ascii="Calibri" w:hAnsi="Calibri" w:cs="Calibri"/>
          <w:b w:val="0"/>
          <w:sz w:val="20"/>
          <w:u w:val="none"/>
        </w:rPr>
        <w:t xml:space="preserve">no warranty is given by the Discloser </w:t>
      </w:r>
      <w:r w:rsidR="007049C0" w:rsidRPr="007049C0">
        <w:rPr>
          <w:rFonts w:ascii="Calibri" w:hAnsi="Calibri" w:cs="Calibri"/>
          <w:b w:val="0"/>
          <w:sz w:val="20"/>
          <w:u w:val="none"/>
        </w:rPr>
        <w:t>co</w:t>
      </w:r>
      <w:r w:rsidR="007049C0">
        <w:rPr>
          <w:rFonts w:ascii="Calibri" w:hAnsi="Calibri" w:cs="Calibri"/>
          <w:b w:val="0"/>
          <w:sz w:val="20"/>
          <w:u w:val="none"/>
        </w:rPr>
        <w:t xml:space="preserve">ncerning the accuracy, efficacy or completeness </w:t>
      </w:r>
      <w:r w:rsidR="007049C0" w:rsidRPr="007049C0">
        <w:rPr>
          <w:rFonts w:ascii="Calibri" w:hAnsi="Calibri" w:cs="Calibri"/>
          <w:b w:val="0"/>
          <w:sz w:val="20"/>
          <w:u w:val="none"/>
        </w:rPr>
        <w:t xml:space="preserve">of the Confidential Information disclosed by it (or of any materials or media by which it is supplied), except to the extent, if any, expressly agreed by the Discloser in writing. No representation or warranty is made that the Confidential Information shall remain unchanged. There is no obligation on the part of the Discloser to update or correct any inaccuracies in any Confidential Information. </w:t>
      </w:r>
    </w:p>
    <w:p w14:paraId="1E177670" w14:textId="77777777" w:rsidR="009174DC" w:rsidRPr="009F23EA" w:rsidRDefault="009174DC" w:rsidP="007F42E6">
      <w:pPr>
        <w:pStyle w:val="Heading2"/>
        <w:numPr>
          <w:ilvl w:val="1"/>
          <w:numId w:val="1"/>
        </w:numPr>
        <w:rPr>
          <w:rFonts w:ascii="Calibri" w:hAnsi="Calibri" w:cs="Calibri"/>
          <w:b w:val="0"/>
          <w:sz w:val="20"/>
          <w:u w:val="none"/>
        </w:rPr>
      </w:pPr>
      <w:r w:rsidRPr="009F23EA">
        <w:rPr>
          <w:rFonts w:ascii="Calibri" w:hAnsi="Calibri" w:cs="Calibri"/>
          <w:b w:val="0"/>
          <w:sz w:val="20"/>
          <w:u w:val="none"/>
        </w:rPr>
        <w:t xml:space="preserve">The Discloser will not be liable for any indirect, special, </w:t>
      </w:r>
      <w:proofErr w:type="gramStart"/>
      <w:r w:rsidRPr="009F23EA">
        <w:rPr>
          <w:rFonts w:ascii="Calibri" w:hAnsi="Calibri" w:cs="Calibri"/>
          <w:b w:val="0"/>
          <w:sz w:val="20"/>
          <w:u w:val="none"/>
        </w:rPr>
        <w:t>incidental</w:t>
      </w:r>
      <w:proofErr w:type="gramEnd"/>
      <w:r w:rsidRPr="009F23EA">
        <w:rPr>
          <w:rFonts w:ascii="Calibri" w:hAnsi="Calibri" w:cs="Calibri"/>
          <w:b w:val="0"/>
          <w:sz w:val="20"/>
          <w:u w:val="none"/>
        </w:rPr>
        <w:t xml:space="preserve"> or consequential damages arising out of the </w:t>
      </w:r>
      <w:proofErr w:type="spellStart"/>
      <w:r w:rsidRPr="009F23EA">
        <w:rPr>
          <w:rFonts w:ascii="Calibri" w:hAnsi="Calibri" w:cs="Calibri"/>
          <w:b w:val="0"/>
          <w:sz w:val="20"/>
          <w:u w:val="none"/>
        </w:rPr>
        <w:t>Obligant's</w:t>
      </w:r>
      <w:proofErr w:type="spellEnd"/>
      <w:r w:rsidRPr="009F23EA">
        <w:rPr>
          <w:rFonts w:ascii="Calibri" w:hAnsi="Calibri" w:cs="Calibri"/>
          <w:b w:val="0"/>
          <w:sz w:val="20"/>
          <w:u w:val="none"/>
        </w:rPr>
        <w:t xml:space="preserve"> use of any of the Confidential Information disclosed under this Agreement </w:t>
      </w:r>
      <w:r w:rsidR="007049C0">
        <w:rPr>
          <w:rFonts w:ascii="Calibri" w:hAnsi="Calibri" w:cs="Calibri"/>
          <w:b w:val="0"/>
          <w:sz w:val="20"/>
          <w:u w:val="none"/>
        </w:rPr>
        <w:t>(</w:t>
      </w:r>
      <w:r w:rsidRPr="009F23EA">
        <w:rPr>
          <w:rFonts w:ascii="Calibri" w:hAnsi="Calibri" w:cs="Calibri"/>
          <w:b w:val="0"/>
          <w:sz w:val="20"/>
          <w:u w:val="none"/>
        </w:rPr>
        <w:t>including but not limited to lost profits</w:t>
      </w:r>
      <w:r w:rsidR="007049C0">
        <w:rPr>
          <w:rFonts w:ascii="Calibri" w:hAnsi="Calibri" w:cs="Calibri"/>
          <w:b w:val="0"/>
          <w:sz w:val="20"/>
          <w:u w:val="none"/>
        </w:rPr>
        <w:t>)</w:t>
      </w:r>
      <w:r w:rsidRPr="009F23EA">
        <w:rPr>
          <w:rFonts w:ascii="Calibri" w:hAnsi="Calibri" w:cs="Calibri"/>
          <w:b w:val="0"/>
          <w:sz w:val="20"/>
          <w:u w:val="none"/>
        </w:rPr>
        <w:t xml:space="preserve"> even if the Discloser has knowledge of the possibility of such damages.</w:t>
      </w:r>
      <w:bookmarkStart w:id="6" w:name="_Toc512672669"/>
    </w:p>
    <w:p w14:paraId="0527748B" w14:textId="77777777" w:rsidR="009174DC" w:rsidRPr="009F23EA" w:rsidRDefault="009174DC">
      <w:pPr>
        <w:pStyle w:val="Heading2"/>
        <w:numPr>
          <w:ilvl w:val="0"/>
          <w:numId w:val="0"/>
        </w:numPr>
        <w:rPr>
          <w:rFonts w:ascii="Calibri" w:hAnsi="Calibri" w:cs="Calibri"/>
          <w:b w:val="0"/>
          <w:sz w:val="20"/>
          <w:u w:val="none"/>
        </w:rPr>
      </w:pPr>
    </w:p>
    <w:p w14:paraId="55AEA168" w14:textId="77777777" w:rsidR="009174DC" w:rsidRPr="00AF77F3" w:rsidRDefault="007049C0" w:rsidP="007F42E6">
      <w:pPr>
        <w:pStyle w:val="Heading2"/>
        <w:numPr>
          <w:ilvl w:val="0"/>
          <w:numId w:val="1"/>
        </w:numPr>
        <w:rPr>
          <w:rFonts w:ascii="Calibri" w:hAnsi="Calibri" w:cs="Calibri"/>
          <w:b w:val="0"/>
          <w:sz w:val="24"/>
          <w:szCs w:val="24"/>
          <w:u w:val="none"/>
        </w:rPr>
      </w:pPr>
      <w:r w:rsidRPr="00AF77F3">
        <w:rPr>
          <w:rFonts w:ascii="Calibri" w:hAnsi="Calibri" w:cs="Calibri"/>
          <w:sz w:val="24"/>
          <w:szCs w:val="24"/>
        </w:rPr>
        <w:t>Assignation</w:t>
      </w:r>
      <w:bookmarkEnd w:id="4"/>
      <w:bookmarkEnd w:id="6"/>
    </w:p>
    <w:p w14:paraId="2772F35E" w14:textId="77777777" w:rsidR="009174DC" w:rsidRPr="009F23EA" w:rsidRDefault="007049C0" w:rsidP="007F42E6">
      <w:pPr>
        <w:pStyle w:val="Heading2"/>
        <w:numPr>
          <w:ilvl w:val="1"/>
          <w:numId w:val="1"/>
        </w:numPr>
        <w:rPr>
          <w:rFonts w:ascii="Calibri" w:hAnsi="Calibri" w:cs="Calibri"/>
          <w:b w:val="0"/>
          <w:sz w:val="20"/>
          <w:u w:val="none"/>
        </w:rPr>
      </w:pPr>
      <w:r>
        <w:rPr>
          <w:rFonts w:ascii="Calibri" w:hAnsi="Calibri" w:cs="Calibri"/>
          <w:b w:val="0"/>
          <w:sz w:val="20"/>
          <w:u w:val="none"/>
        </w:rPr>
        <w:t>Neither party</w:t>
      </w:r>
      <w:r w:rsidR="009174DC" w:rsidRPr="009F23EA">
        <w:rPr>
          <w:rFonts w:ascii="Calibri" w:hAnsi="Calibri" w:cs="Calibri"/>
          <w:b w:val="0"/>
          <w:sz w:val="20"/>
          <w:u w:val="none"/>
        </w:rPr>
        <w:t xml:space="preserve"> shall be entitled to assign or transfer or sub-contract</w:t>
      </w:r>
      <w:r>
        <w:rPr>
          <w:rFonts w:ascii="Calibri" w:hAnsi="Calibri" w:cs="Calibri"/>
          <w:b w:val="0"/>
          <w:sz w:val="20"/>
          <w:u w:val="none"/>
        </w:rPr>
        <w:t xml:space="preserve"> their rights or obligations under</w:t>
      </w:r>
      <w:r w:rsidR="009174DC" w:rsidRPr="009F23EA">
        <w:rPr>
          <w:rFonts w:ascii="Calibri" w:hAnsi="Calibri" w:cs="Calibri"/>
          <w:b w:val="0"/>
          <w:sz w:val="20"/>
          <w:u w:val="none"/>
        </w:rPr>
        <w:t xml:space="preserve"> this Agreement </w:t>
      </w:r>
      <w:r>
        <w:rPr>
          <w:rFonts w:ascii="Calibri" w:hAnsi="Calibri" w:cs="Calibri"/>
          <w:b w:val="0"/>
          <w:sz w:val="20"/>
          <w:u w:val="none"/>
        </w:rPr>
        <w:t>(</w:t>
      </w:r>
      <w:r w:rsidR="009174DC" w:rsidRPr="009F23EA">
        <w:rPr>
          <w:rFonts w:ascii="Calibri" w:hAnsi="Calibri" w:cs="Calibri"/>
          <w:b w:val="0"/>
          <w:sz w:val="20"/>
          <w:u w:val="none"/>
        </w:rPr>
        <w:t>in whole or in part</w:t>
      </w:r>
      <w:r>
        <w:rPr>
          <w:rFonts w:ascii="Calibri" w:hAnsi="Calibri" w:cs="Calibri"/>
          <w:b w:val="0"/>
          <w:sz w:val="20"/>
          <w:u w:val="none"/>
        </w:rPr>
        <w:t>)</w:t>
      </w:r>
      <w:r w:rsidR="009174DC" w:rsidRPr="009F23EA">
        <w:rPr>
          <w:rFonts w:ascii="Calibri" w:hAnsi="Calibri" w:cs="Calibri"/>
          <w:b w:val="0"/>
          <w:sz w:val="20"/>
          <w:u w:val="none"/>
        </w:rPr>
        <w:t xml:space="preserve"> without </w:t>
      </w:r>
      <w:r>
        <w:rPr>
          <w:rFonts w:ascii="Calibri" w:hAnsi="Calibri" w:cs="Calibri"/>
          <w:b w:val="0"/>
          <w:sz w:val="20"/>
          <w:u w:val="none"/>
        </w:rPr>
        <w:t xml:space="preserve">obtaining </w:t>
      </w:r>
      <w:r w:rsidR="009174DC" w:rsidRPr="009F23EA">
        <w:rPr>
          <w:rFonts w:ascii="Calibri" w:hAnsi="Calibri" w:cs="Calibri"/>
          <w:b w:val="0"/>
          <w:sz w:val="20"/>
          <w:u w:val="none"/>
        </w:rPr>
        <w:t>the prior w</w:t>
      </w:r>
      <w:bookmarkStart w:id="7" w:name="_Toc489079123"/>
      <w:bookmarkStart w:id="8" w:name="_Toc512672670"/>
      <w:r w:rsidR="009174DC" w:rsidRPr="009F23EA">
        <w:rPr>
          <w:rFonts w:ascii="Calibri" w:hAnsi="Calibri" w:cs="Calibri"/>
          <w:b w:val="0"/>
          <w:sz w:val="20"/>
          <w:u w:val="none"/>
        </w:rPr>
        <w:t xml:space="preserve">ritten consent of the </w:t>
      </w:r>
      <w:r>
        <w:rPr>
          <w:rFonts w:ascii="Calibri" w:hAnsi="Calibri" w:cs="Calibri"/>
          <w:b w:val="0"/>
          <w:sz w:val="20"/>
          <w:u w:val="none"/>
        </w:rPr>
        <w:t>other party</w:t>
      </w:r>
      <w:r w:rsidR="009174DC" w:rsidRPr="009F23EA">
        <w:rPr>
          <w:rFonts w:ascii="Calibri" w:hAnsi="Calibri" w:cs="Calibri"/>
          <w:b w:val="0"/>
          <w:sz w:val="20"/>
          <w:u w:val="none"/>
        </w:rPr>
        <w:t>.</w:t>
      </w:r>
    </w:p>
    <w:p w14:paraId="7FEF15CA" w14:textId="77777777" w:rsidR="009174DC" w:rsidRPr="009F23EA" w:rsidRDefault="009174DC">
      <w:pPr>
        <w:rPr>
          <w:rFonts w:ascii="Calibri" w:hAnsi="Calibri" w:cs="Calibri"/>
          <w:sz w:val="20"/>
        </w:rPr>
      </w:pPr>
    </w:p>
    <w:p w14:paraId="1223F2E0" w14:textId="4E38178A" w:rsidR="009174DC" w:rsidRPr="00AF77F3" w:rsidRDefault="009174DC" w:rsidP="007F42E6">
      <w:pPr>
        <w:pStyle w:val="Heading2"/>
        <w:numPr>
          <w:ilvl w:val="0"/>
          <w:numId w:val="1"/>
        </w:numPr>
        <w:rPr>
          <w:rFonts w:ascii="Calibri" w:hAnsi="Calibri" w:cs="Calibri"/>
          <w:b w:val="0"/>
          <w:sz w:val="24"/>
          <w:szCs w:val="24"/>
          <w:u w:val="none"/>
        </w:rPr>
      </w:pPr>
      <w:r w:rsidRPr="00AF77F3">
        <w:rPr>
          <w:rFonts w:ascii="Calibri" w:hAnsi="Calibri" w:cs="Calibri"/>
          <w:sz w:val="24"/>
          <w:szCs w:val="24"/>
        </w:rPr>
        <w:t xml:space="preserve">Confidentiality </w:t>
      </w:r>
      <w:r w:rsidR="008261CE" w:rsidRPr="00AF77F3">
        <w:rPr>
          <w:rFonts w:ascii="Calibri" w:hAnsi="Calibri" w:cs="Calibri"/>
          <w:sz w:val="24"/>
          <w:szCs w:val="24"/>
        </w:rPr>
        <w:t>o</w:t>
      </w:r>
      <w:r w:rsidRPr="00AF77F3">
        <w:rPr>
          <w:rFonts w:ascii="Calibri" w:hAnsi="Calibri" w:cs="Calibri"/>
          <w:sz w:val="24"/>
          <w:szCs w:val="24"/>
        </w:rPr>
        <w:t>f This Agreement</w:t>
      </w:r>
      <w:bookmarkEnd w:id="7"/>
      <w:bookmarkEnd w:id="8"/>
    </w:p>
    <w:p w14:paraId="08294509" w14:textId="77777777" w:rsidR="009174DC" w:rsidRPr="009F23EA" w:rsidRDefault="009174DC" w:rsidP="007F42E6">
      <w:pPr>
        <w:pStyle w:val="Heading2"/>
        <w:numPr>
          <w:ilvl w:val="1"/>
          <w:numId w:val="1"/>
        </w:numPr>
        <w:rPr>
          <w:rFonts w:ascii="Calibri" w:hAnsi="Calibri" w:cs="Calibri"/>
          <w:b w:val="0"/>
          <w:sz w:val="20"/>
          <w:u w:val="none"/>
        </w:rPr>
      </w:pPr>
      <w:r w:rsidRPr="009F23EA">
        <w:rPr>
          <w:rFonts w:ascii="Calibri" w:hAnsi="Calibri" w:cs="Calibri"/>
          <w:b w:val="0"/>
          <w:sz w:val="20"/>
          <w:u w:val="none"/>
        </w:rPr>
        <w:t>The Obligant agrees to keep the existence of this Agreement confidential and not to make any public announcement in relation to, or public comment on, th</w:t>
      </w:r>
      <w:r w:rsidR="007049C0">
        <w:rPr>
          <w:rFonts w:ascii="Calibri" w:hAnsi="Calibri" w:cs="Calibri"/>
          <w:b w:val="0"/>
          <w:sz w:val="20"/>
          <w:u w:val="none"/>
        </w:rPr>
        <w:t>is</w:t>
      </w:r>
      <w:r w:rsidRPr="009F23EA">
        <w:rPr>
          <w:rFonts w:ascii="Calibri" w:hAnsi="Calibri" w:cs="Calibri"/>
          <w:b w:val="0"/>
          <w:sz w:val="20"/>
          <w:u w:val="none"/>
        </w:rPr>
        <w:t xml:space="preserve"> Agreement without the </w:t>
      </w:r>
      <w:r w:rsidR="007049C0">
        <w:rPr>
          <w:rFonts w:ascii="Calibri" w:hAnsi="Calibri" w:cs="Calibri"/>
          <w:b w:val="0"/>
          <w:sz w:val="20"/>
          <w:u w:val="none"/>
        </w:rPr>
        <w:t xml:space="preserve">written </w:t>
      </w:r>
      <w:r w:rsidRPr="009F23EA">
        <w:rPr>
          <w:rFonts w:ascii="Calibri" w:hAnsi="Calibri" w:cs="Calibri"/>
          <w:b w:val="0"/>
          <w:sz w:val="20"/>
          <w:u w:val="none"/>
        </w:rPr>
        <w:t>consent of the Discloser.</w:t>
      </w:r>
    </w:p>
    <w:p w14:paraId="324A0C96" w14:textId="77777777" w:rsidR="009174DC" w:rsidRPr="009F23EA" w:rsidRDefault="009174DC">
      <w:pPr>
        <w:rPr>
          <w:rFonts w:ascii="Calibri" w:hAnsi="Calibri" w:cs="Calibri"/>
          <w:sz w:val="20"/>
        </w:rPr>
      </w:pPr>
    </w:p>
    <w:p w14:paraId="5DD1B7AC" w14:textId="77777777" w:rsidR="009174DC" w:rsidRPr="00AF77F3" w:rsidRDefault="009174DC" w:rsidP="007F42E6">
      <w:pPr>
        <w:pStyle w:val="Heading2"/>
        <w:numPr>
          <w:ilvl w:val="0"/>
          <w:numId w:val="1"/>
        </w:numPr>
        <w:rPr>
          <w:rFonts w:ascii="Calibri" w:hAnsi="Calibri" w:cs="Calibri"/>
          <w:b w:val="0"/>
          <w:sz w:val="24"/>
          <w:szCs w:val="24"/>
          <w:u w:val="none"/>
        </w:rPr>
      </w:pPr>
      <w:r w:rsidRPr="00AF77F3">
        <w:rPr>
          <w:rFonts w:ascii="Calibri" w:hAnsi="Calibri" w:cs="Calibri"/>
          <w:sz w:val="24"/>
          <w:szCs w:val="24"/>
        </w:rPr>
        <w:t>General</w:t>
      </w:r>
    </w:p>
    <w:p w14:paraId="518031E0" w14:textId="77777777" w:rsidR="000B3AF0" w:rsidRDefault="009174DC" w:rsidP="009E45D2">
      <w:pPr>
        <w:numPr>
          <w:ilvl w:val="1"/>
          <w:numId w:val="1"/>
        </w:numPr>
        <w:jc w:val="both"/>
        <w:rPr>
          <w:rFonts w:ascii="Calibri" w:hAnsi="Calibri" w:cs="Calibri"/>
          <w:sz w:val="20"/>
        </w:rPr>
      </w:pPr>
      <w:r w:rsidRPr="009F23EA">
        <w:rPr>
          <w:rFonts w:ascii="Calibri" w:hAnsi="Calibri" w:cs="Calibri"/>
          <w:sz w:val="20"/>
        </w:rPr>
        <w:t xml:space="preserve">This Agreement supersedes all prior agreements, written or oral, between the parties relating to the subject matter of this Agreement.  </w:t>
      </w:r>
      <w:r w:rsidR="000B3AF0">
        <w:rPr>
          <w:rFonts w:ascii="Calibri" w:hAnsi="Calibri" w:cs="Calibri"/>
          <w:sz w:val="20"/>
        </w:rPr>
        <w:t xml:space="preserve"> </w:t>
      </w:r>
      <w:r w:rsidR="000B3AF0" w:rsidRPr="000B3AF0">
        <w:rPr>
          <w:rFonts w:ascii="Calibri" w:hAnsi="Calibri" w:cs="Calibri"/>
          <w:sz w:val="20"/>
        </w:rPr>
        <w:t xml:space="preserve">Each party acknowledges that it has not entered into this </w:t>
      </w:r>
      <w:r w:rsidR="000B3AF0">
        <w:rPr>
          <w:rFonts w:ascii="Calibri" w:hAnsi="Calibri" w:cs="Calibri"/>
          <w:sz w:val="20"/>
        </w:rPr>
        <w:t>Agreement</w:t>
      </w:r>
      <w:r w:rsidR="000B3AF0" w:rsidRPr="000B3AF0">
        <w:rPr>
          <w:rFonts w:ascii="Calibri" w:hAnsi="Calibri" w:cs="Calibri"/>
          <w:sz w:val="20"/>
        </w:rPr>
        <w:t xml:space="preserve"> in reliance on, and shall have no remedies in respect of, any representation or warranty that is not expressly set out in this </w:t>
      </w:r>
      <w:r w:rsidR="000B3AF0">
        <w:rPr>
          <w:rFonts w:ascii="Calibri" w:hAnsi="Calibri" w:cs="Calibri"/>
          <w:sz w:val="20"/>
        </w:rPr>
        <w:t>Agreement</w:t>
      </w:r>
      <w:r w:rsidR="000B3AF0" w:rsidRPr="000B3AF0">
        <w:rPr>
          <w:rFonts w:ascii="Calibri" w:hAnsi="Calibri" w:cs="Calibri"/>
          <w:sz w:val="20"/>
        </w:rPr>
        <w:t xml:space="preserve">. Nothing in this </w:t>
      </w:r>
      <w:r w:rsidR="000B3AF0">
        <w:rPr>
          <w:rFonts w:ascii="Calibri" w:hAnsi="Calibri" w:cs="Calibri"/>
          <w:sz w:val="20"/>
        </w:rPr>
        <w:t>Agreement</w:t>
      </w:r>
      <w:r w:rsidR="000B3AF0" w:rsidRPr="000B3AF0">
        <w:rPr>
          <w:rFonts w:ascii="Calibri" w:hAnsi="Calibri" w:cs="Calibri"/>
          <w:sz w:val="20"/>
        </w:rPr>
        <w:t xml:space="preserve"> purports to limit or exclude any liability for fraud.</w:t>
      </w:r>
    </w:p>
    <w:p w14:paraId="3E0649E6" w14:textId="77777777" w:rsidR="000B3AF0" w:rsidRDefault="009174DC" w:rsidP="000B3AF0">
      <w:pPr>
        <w:numPr>
          <w:ilvl w:val="1"/>
          <w:numId w:val="1"/>
        </w:numPr>
        <w:jc w:val="both"/>
        <w:rPr>
          <w:rFonts w:ascii="Calibri" w:hAnsi="Calibri" w:cs="Calibri"/>
          <w:sz w:val="20"/>
        </w:rPr>
      </w:pPr>
      <w:r w:rsidRPr="009F23EA">
        <w:rPr>
          <w:rFonts w:ascii="Calibri" w:hAnsi="Calibri" w:cs="Calibri"/>
          <w:sz w:val="20"/>
        </w:rPr>
        <w:t xml:space="preserve">This Agreement may not be </w:t>
      </w:r>
      <w:r w:rsidR="007049C0">
        <w:rPr>
          <w:rFonts w:ascii="Calibri" w:hAnsi="Calibri" w:cs="Calibri"/>
          <w:sz w:val="20"/>
        </w:rPr>
        <w:t>varied</w:t>
      </w:r>
      <w:r w:rsidRPr="009F23EA">
        <w:rPr>
          <w:rFonts w:ascii="Calibri" w:hAnsi="Calibri" w:cs="Calibri"/>
          <w:sz w:val="20"/>
        </w:rPr>
        <w:t>, in whole or in part, other than by agreement in writing between the parties.</w:t>
      </w:r>
      <w:r w:rsidR="000B3AF0">
        <w:rPr>
          <w:rFonts w:ascii="Calibri" w:hAnsi="Calibri" w:cs="Calibri"/>
          <w:sz w:val="20"/>
        </w:rPr>
        <w:t xml:space="preserve"> </w:t>
      </w:r>
    </w:p>
    <w:p w14:paraId="124DC922" w14:textId="77777777" w:rsidR="000B3AF0" w:rsidRPr="000B3AF0" w:rsidRDefault="000B3AF0" w:rsidP="000B3AF0">
      <w:pPr>
        <w:numPr>
          <w:ilvl w:val="1"/>
          <w:numId w:val="1"/>
        </w:numPr>
        <w:jc w:val="both"/>
        <w:rPr>
          <w:rFonts w:ascii="Calibri" w:hAnsi="Calibri" w:cs="Calibri"/>
          <w:sz w:val="20"/>
        </w:rPr>
      </w:pPr>
      <w:r w:rsidRPr="000B3AF0">
        <w:rPr>
          <w:rFonts w:ascii="Calibri" w:hAnsi="Calibri" w:cs="Calibri"/>
          <w:sz w:val="20"/>
        </w:rPr>
        <w:lastRenderedPageBreak/>
        <w:t xml:space="preserve">No failure, </w:t>
      </w:r>
      <w:proofErr w:type="gramStart"/>
      <w:r w:rsidRPr="000B3AF0">
        <w:rPr>
          <w:rFonts w:ascii="Calibri" w:hAnsi="Calibri" w:cs="Calibri"/>
          <w:sz w:val="20"/>
        </w:rPr>
        <w:t>delay</w:t>
      </w:r>
      <w:proofErr w:type="gramEnd"/>
      <w:r w:rsidRPr="000B3AF0">
        <w:rPr>
          <w:rFonts w:ascii="Calibri" w:hAnsi="Calibri" w:cs="Calibri"/>
          <w:sz w:val="20"/>
        </w:rPr>
        <w:t xml:space="preserve"> or omission by any party in exercising any right, power or remedy provided by law or under this </w:t>
      </w:r>
      <w:bookmarkStart w:id="9" w:name="ORIGHIT_82"/>
      <w:bookmarkStart w:id="10" w:name="HIT_82"/>
      <w:bookmarkEnd w:id="9"/>
      <w:bookmarkEnd w:id="10"/>
      <w:r w:rsidRPr="000B3AF0">
        <w:rPr>
          <w:rFonts w:ascii="Calibri" w:hAnsi="Calibri" w:cs="Calibri"/>
          <w:sz w:val="20"/>
        </w:rPr>
        <w:t>Agreement shall operate as a waiver of that right, power or remedy, nor shall it preclude or restrict any future exercise of that or any other right, power or remedy.</w:t>
      </w:r>
    </w:p>
    <w:p w14:paraId="4D29E941" w14:textId="77777777" w:rsidR="000B3AF0" w:rsidRDefault="009174DC" w:rsidP="000B3AF0">
      <w:pPr>
        <w:numPr>
          <w:ilvl w:val="1"/>
          <w:numId w:val="1"/>
        </w:numPr>
        <w:jc w:val="both"/>
        <w:rPr>
          <w:rFonts w:ascii="Calibri" w:hAnsi="Calibri" w:cs="Calibri"/>
          <w:sz w:val="20"/>
        </w:rPr>
      </w:pPr>
      <w:r w:rsidRPr="009F23EA">
        <w:rPr>
          <w:rFonts w:ascii="Calibri" w:hAnsi="Calibri" w:cs="Calibri"/>
          <w:sz w:val="20"/>
        </w:rPr>
        <w:t xml:space="preserve">This Agreement shall be binding on and shall </w:t>
      </w:r>
      <w:proofErr w:type="spellStart"/>
      <w:r w:rsidRPr="009F23EA">
        <w:rPr>
          <w:rFonts w:ascii="Calibri" w:hAnsi="Calibri" w:cs="Calibri"/>
          <w:sz w:val="20"/>
        </w:rPr>
        <w:t>enure</w:t>
      </w:r>
      <w:proofErr w:type="spellEnd"/>
      <w:r w:rsidRPr="009F23EA">
        <w:rPr>
          <w:rFonts w:ascii="Calibri" w:hAnsi="Calibri" w:cs="Calibri"/>
          <w:sz w:val="20"/>
        </w:rPr>
        <w:t xml:space="preserve"> to the benefit of the parties and their respective successors and assignees.</w:t>
      </w:r>
    </w:p>
    <w:p w14:paraId="5BE63C87" w14:textId="77777777" w:rsidR="000B3AF0" w:rsidRPr="000B3AF0" w:rsidRDefault="000B3AF0" w:rsidP="000B3AF0">
      <w:pPr>
        <w:numPr>
          <w:ilvl w:val="1"/>
          <w:numId w:val="1"/>
        </w:numPr>
        <w:jc w:val="both"/>
        <w:rPr>
          <w:rFonts w:ascii="Calibri" w:hAnsi="Calibri" w:cs="Calibri"/>
          <w:sz w:val="20"/>
        </w:rPr>
      </w:pPr>
      <w:r w:rsidRPr="000B3AF0">
        <w:rPr>
          <w:rFonts w:ascii="Calibri" w:hAnsi="Calibri" w:cs="Calibri"/>
          <w:sz w:val="20"/>
        </w:rPr>
        <w:t xml:space="preserve">If any provision of this </w:t>
      </w:r>
      <w:r>
        <w:rPr>
          <w:rFonts w:ascii="Calibri" w:hAnsi="Calibri" w:cs="Calibri"/>
          <w:sz w:val="20"/>
        </w:rPr>
        <w:t>Agreement</w:t>
      </w:r>
      <w:r w:rsidRPr="000B3AF0">
        <w:rPr>
          <w:rFonts w:ascii="Calibri" w:hAnsi="Calibri" w:cs="Calibri"/>
          <w:sz w:val="20"/>
        </w:rPr>
        <w:t xml:space="preserve"> is or becomes illegal, </w:t>
      </w:r>
      <w:proofErr w:type="gramStart"/>
      <w:r w:rsidRPr="000B3AF0">
        <w:rPr>
          <w:rFonts w:ascii="Calibri" w:hAnsi="Calibri" w:cs="Calibri"/>
          <w:sz w:val="20"/>
        </w:rPr>
        <w:t>invalid</w:t>
      </w:r>
      <w:proofErr w:type="gramEnd"/>
      <w:r w:rsidRPr="000B3AF0">
        <w:rPr>
          <w:rFonts w:ascii="Calibri" w:hAnsi="Calibri" w:cs="Calibri"/>
          <w:sz w:val="20"/>
        </w:rPr>
        <w:t xml:space="preserve"> or unenforceable, that shall not affect the legality, validity and enforceability of the remaining terms of this </w:t>
      </w:r>
      <w:r>
        <w:rPr>
          <w:rFonts w:ascii="Calibri" w:hAnsi="Calibri" w:cs="Calibri"/>
          <w:sz w:val="20"/>
        </w:rPr>
        <w:t>Agreement</w:t>
      </w:r>
      <w:r w:rsidRPr="000B3AF0">
        <w:rPr>
          <w:rFonts w:ascii="Calibri" w:hAnsi="Calibri" w:cs="Calibri"/>
          <w:sz w:val="20"/>
        </w:rPr>
        <w:t xml:space="preserve">. </w:t>
      </w:r>
    </w:p>
    <w:p w14:paraId="2AACDFAF" w14:textId="77777777" w:rsidR="000B3AF0" w:rsidRDefault="009174DC" w:rsidP="000B3AF0">
      <w:pPr>
        <w:numPr>
          <w:ilvl w:val="1"/>
          <w:numId w:val="1"/>
        </w:numPr>
        <w:jc w:val="both"/>
        <w:rPr>
          <w:rFonts w:ascii="Calibri" w:hAnsi="Calibri" w:cs="Calibri"/>
          <w:sz w:val="20"/>
        </w:rPr>
      </w:pPr>
      <w:r w:rsidRPr="009F23EA">
        <w:rPr>
          <w:rFonts w:ascii="Calibri" w:hAnsi="Calibri" w:cs="Calibri"/>
          <w:sz w:val="20"/>
        </w:rPr>
        <w:t xml:space="preserve">The provisions of this Agreement are necessary for the protection of the business and goodwill of the parties and are considered by the parties to be reasonable for such purpose.  The Obligant agrees that any breach of this Agreement </w:t>
      </w:r>
      <w:r w:rsidR="009653F0">
        <w:rPr>
          <w:rFonts w:ascii="Calibri" w:hAnsi="Calibri" w:cs="Calibri"/>
          <w:sz w:val="20"/>
        </w:rPr>
        <w:t>may</w:t>
      </w:r>
      <w:r w:rsidR="009653F0" w:rsidRPr="009F23EA">
        <w:rPr>
          <w:rFonts w:ascii="Calibri" w:hAnsi="Calibri" w:cs="Calibri"/>
          <w:sz w:val="20"/>
        </w:rPr>
        <w:t xml:space="preserve"> </w:t>
      </w:r>
      <w:r w:rsidRPr="009F23EA">
        <w:rPr>
          <w:rFonts w:ascii="Calibri" w:hAnsi="Calibri" w:cs="Calibri"/>
          <w:sz w:val="20"/>
        </w:rPr>
        <w:t xml:space="preserve">cause the </w:t>
      </w:r>
      <w:r w:rsidR="009653F0">
        <w:rPr>
          <w:rFonts w:ascii="Calibri" w:hAnsi="Calibri" w:cs="Calibri"/>
          <w:sz w:val="20"/>
        </w:rPr>
        <w:t>Discloser</w:t>
      </w:r>
      <w:r w:rsidRPr="009F23EA">
        <w:rPr>
          <w:rFonts w:ascii="Calibri" w:hAnsi="Calibri" w:cs="Calibri"/>
          <w:sz w:val="20"/>
        </w:rPr>
        <w:t xml:space="preserve"> substantial damage and therefore damages alone shall not be sufficient to remedy any breach of this Agreement and the </w:t>
      </w:r>
      <w:r w:rsidR="009653F0">
        <w:rPr>
          <w:rFonts w:ascii="Calibri" w:hAnsi="Calibri" w:cs="Calibri"/>
          <w:sz w:val="20"/>
        </w:rPr>
        <w:t>Discloser</w:t>
      </w:r>
      <w:r w:rsidRPr="009F23EA">
        <w:rPr>
          <w:rFonts w:ascii="Calibri" w:hAnsi="Calibri" w:cs="Calibri"/>
          <w:sz w:val="20"/>
        </w:rPr>
        <w:t xml:space="preserve"> shall be entitled to seek interdict </w:t>
      </w:r>
      <w:r w:rsidR="000B3AF0">
        <w:rPr>
          <w:rFonts w:ascii="Calibri" w:hAnsi="Calibri" w:cs="Calibri"/>
          <w:sz w:val="20"/>
        </w:rPr>
        <w:t>and/or specific implement</w:t>
      </w:r>
      <w:r w:rsidRPr="009F23EA">
        <w:rPr>
          <w:rFonts w:ascii="Calibri" w:hAnsi="Calibri" w:cs="Calibri"/>
          <w:sz w:val="20"/>
        </w:rPr>
        <w:t xml:space="preserve"> and any other remedy for breach available to it.</w:t>
      </w:r>
      <w:bookmarkStart w:id="11" w:name="93dbc8a9-56e6-45a5-9e48-0e41df7f983e"/>
    </w:p>
    <w:p w14:paraId="450E11D8" w14:textId="77777777" w:rsidR="000B3AF0" w:rsidRPr="000B3AF0" w:rsidRDefault="000B3AF0" w:rsidP="000B3AF0">
      <w:pPr>
        <w:numPr>
          <w:ilvl w:val="1"/>
          <w:numId w:val="1"/>
        </w:numPr>
        <w:jc w:val="both"/>
        <w:rPr>
          <w:rFonts w:ascii="Calibri" w:hAnsi="Calibri" w:cs="Calibri"/>
          <w:sz w:val="20"/>
        </w:rPr>
      </w:pPr>
      <w:r w:rsidRPr="000B3AF0">
        <w:rPr>
          <w:rFonts w:ascii="Calibri" w:hAnsi="Calibri" w:cs="Calibri"/>
          <w:sz w:val="20"/>
        </w:rPr>
        <w:t xml:space="preserve">Any notice to be served by one party to the other under this </w:t>
      </w:r>
      <w:r>
        <w:rPr>
          <w:rFonts w:ascii="Calibri" w:hAnsi="Calibri" w:cs="Calibri"/>
          <w:sz w:val="20"/>
        </w:rPr>
        <w:t>Agreement</w:t>
      </w:r>
      <w:r w:rsidRPr="000B3AF0">
        <w:rPr>
          <w:rFonts w:ascii="Calibri" w:hAnsi="Calibri" w:cs="Calibri"/>
          <w:sz w:val="20"/>
        </w:rPr>
        <w:t xml:space="preserve"> shall be delivered by hand or sent by first class recorded delivery post </w:t>
      </w:r>
      <w:r>
        <w:rPr>
          <w:rFonts w:ascii="Calibri" w:hAnsi="Calibri" w:cs="Calibri"/>
          <w:sz w:val="20"/>
        </w:rPr>
        <w:t xml:space="preserve">to the address set out herein (or such other address as notified in writing from time to time) </w:t>
      </w:r>
      <w:r w:rsidRPr="000B3AF0">
        <w:rPr>
          <w:rFonts w:ascii="Calibri" w:hAnsi="Calibri" w:cs="Calibri"/>
          <w:sz w:val="20"/>
        </w:rPr>
        <w:t>and shall be deemed delivered upon receipt (if delivered by hand) and on the second business day after posting (if delivered by post).</w:t>
      </w:r>
    </w:p>
    <w:p w14:paraId="47CF5A12" w14:textId="77777777" w:rsidR="000B3AF0" w:rsidRPr="000B3AF0" w:rsidRDefault="000B3AF0" w:rsidP="000B3AF0">
      <w:pPr>
        <w:numPr>
          <w:ilvl w:val="1"/>
          <w:numId w:val="1"/>
        </w:numPr>
        <w:jc w:val="both"/>
        <w:rPr>
          <w:rFonts w:ascii="Calibri" w:hAnsi="Calibri" w:cs="Calibri"/>
          <w:sz w:val="20"/>
        </w:rPr>
      </w:pPr>
      <w:r w:rsidRPr="000B3AF0">
        <w:rPr>
          <w:rFonts w:ascii="Calibri" w:hAnsi="Calibri" w:cs="Calibri"/>
          <w:sz w:val="20"/>
        </w:rPr>
        <w:t xml:space="preserve">This </w:t>
      </w:r>
      <w:r>
        <w:rPr>
          <w:rFonts w:ascii="Calibri" w:hAnsi="Calibri" w:cs="Calibri"/>
          <w:sz w:val="20"/>
        </w:rPr>
        <w:t>Agreement</w:t>
      </w:r>
      <w:r w:rsidRPr="000B3AF0">
        <w:rPr>
          <w:rFonts w:ascii="Calibri" w:hAnsi="Calibri" w:cs="Calibri"/>
          <w:sz w:val="20"/>
        </w:rPr>
        <w:t xml:space="preserve"> may be signed in any number of counterparts each of which when signed and dated shall be an original and such counterparts taken together shall constitute one and the same agreement.</w:t>
      </w:r>
      <w:bookmarkEnd w:id="11"/>
    </w:p>
    <w:p w14:paraId="78BF2CC4" w14:textId="1B2AF9E1" w:rsidR="009174DC" w:rsidRPr="009F23EA" w:rsidRDefault="009174DC" w:rsidP="007F42E6">
      <w:pPr>
        <w:numPr>
          <w:ilvl w:val="1"/>
          <w:numId w:val="1"/>
        </w:numPr>
        <w:jc w:val="both"/>
        <w:rPr>
          <w:rFonts w:ascii="Calibri" w:hAnsi="Calibri" w:cs="Calibri"/>
          <w:sz w:val="20"/>
        </w:rPr>
      </w:pPr>
      <w:r w:rsidRPr="009F23EA">
        <w:rPr>
          <w:rFonts w:ascii="Calibri" w:hAnsi="Calibri" w:cs="Calibri"/>
          <w:sz w:val="20"/>
        </w:rPr>
        <w:t xml:space="preserve">The construction, validity and performance of this </w:t>
      </w:r>
      <w:r w:rsidR="000B3AF0">
        <w:rPr>
          <w:rFonts w:ascii="Calibri" w:hAnsi="Calibri" w:cs="Calibri"/>
          <w:sz w:val="20"/>
        </w:rPr>
        <w:t>A</w:t>
      </w:r>
      <w:r w:rsidRPr="009F23EA">
        <w:rPr>
          <w:rFonts w:ascii="Calibri" w:hAnsi="Calibri" w:cs="Calibri"/>
          <w:sz w:val="20"/>
        </w:rPr>
        <w:t xml:space="preserve">greement shall be governed by the law of Scotland and the </w:t>
      </w:r>
      <w:r w:rsidR="008261CE" w:rsidRPr="009F23EA">
        <w:rPr>
          <w:rFonts w:ascii="Calibri" w:hAnsi="Calibri" w:cs="Calibri"/>
          <w:sz w:val="20"/>
        </w:rPr>
        <w:t>parties’</w:t>
      </w:r>
      <w:r w:rsidRPr="009F23EA">
        <w:rPr>
          <w:rFonts w:ascii="Calibri" w:hAnsi="Calibri" w:cs="Calibri"/>
          <w:sz w:val="20"/>
        </w:rPr>
        <w:t xml:space="preserve"> consent to registration hereof for preservation and execution and hereby submit to the exclusive jurisdiction of the Scottish courts.</w:t>
      </w:r>
    </w:p>
    <w:p w14:paraId="59255F4D" w14:textId="77777777" w:rsidR="009174DC" w:rsidRPr="009F23EA" w:rsidRDefault="009174DC">
      <w:pPr>
        <w:jc w:val="both"/>
        <w:rPr>
          <w:rFonts w:ascii="Calibri" w:hAnsi="Calibri" w:cs="Calibri"/>
          <w:sz w:val="20"/>
        </w:rPr>
      </w:pPr>
    </w:p>
    <w:p w14:paraId="09C5EFCF" w14:textId="77777777" w:rsidR="009174DC" w:rsidRPr="009F23EA" w:rsidRDefault="009174DC">
      <w:pPr>
        <w:jc w:val="both"/>
        <w:rPr>
          <w:rFonts w:ascii="Calibri" w:hAnsi="Calibri" w:cs="Calibri"/>
          <w:sz w:val="20"/>
        </w:rPr>
      </w:pPr>
    </w:p>
    <w:p w14:paraId="3F090DF6" w14:textId="77777777" w:rsidR="00AF77F3" w:rsidRPr="00AF77F3" w:rsidRDefault="00AF77F3" w:rsidP="00AF77F3">
      <w:pPr>
        <w:rPr>
          <w:rFonts w:ascii="Calibri" w:hAnsi="Calibri" w:cs="Calibri"/>
          <w:sz w:val="24"/>
          <w:szCs w:val="24"/>
        </w:rPr>
      </w:pPr>
      <w:r w:rsidRPr="00AF77F3">
        <w:rPr>
          <w:rFonts w:ascii="Calibri" w:hAnsi="Calibri" w:cs="Calibri"/>
          <w:b/>
          <w:sz w:val="24"/>
          <w:szCs w:val="24"/>
        </w:rPr>
        <w:t xml:space="preserve">SIGNED FOR AND ON BEHALF OF </w:t>
      </w:r>
      <w:r w:rsidRPr="00AF77F3">
        <w:rPr>
          <w:rFonts w:ascii="Calibri" w:hAnsi="Calibri" w:cs="Calibri"/>
          <w:b/>
          <w:sz w:val="24"/>
          <w:szCs w:val="24"/>
          <w:u w:val="single"/>
        </w:rPr>
        <w:t>VASCULAR FLOW TECHNOLOGIES LIMITED</w:t>
      </w:r>
      <w:r w:rsidRPr="00AF77F3">
        <w:rPr>
          <w:rFonts w:ascii="Calibri" w:hAnsi="Calibri" w:cs="Calibri"/>
          <w:b/>
          <w:sz w:val="24"/>
          <w:szCs w:val="24"/>
        </w:rPr>
        <w:t xml:space="preserve"> </w:t>
      </w:r>
      <w:r w:rsidRPr="00AF77F3">
        <w:rPr>
          <w:rFonts w:ascii="Calibri" w:hAnsi="Calibri" w:cs="Calibri"/>
          <w:sz w:val="24"/>
          <w:szCs w:val="24"/>
        </w:rPr>
        <w:t>by</w:t>
      </w:r>
    </w:p>
    <w:p w14:paraId="5969639E" w14:textId="77777777" w:rsidR="00AF77F3" w:rsidRDefault="00AF77F3" w:rsidP="00AF77F3">
      <w:pPr>
        <w:rPr>
          <w:rFonts w:ascii="Calibri" w:hAnsi="Calibri" w:cs="Calibri"/>
          <w:sz w:val="20"/>
        </w:rPr>
      </w:pPr>
    </w:p>
    <w:p w14:paraId="3B1F88A7" w14:textId="77777777" w:rsidR="00AF77F3" w:rsidRPr="009F23EA" w:rsidRDefault="00AF77F3" w:rsidP="00AF77F3">
      <w:pPr>
        <w:rPr>
          <w:rFonts w:ascii="Calibri" w:hAnsi="Calibri" w:cs="Calibri"/>
          <w:sz w:val="20"/>
        </w:rPr>
      </w:pPr>
      <w:r w:rsidRPr="009F23EA">
        <w:rPr>
          <w:rFonts w:ascii="Calibri" w:hAnsi="Calibri" w:cs="Calibri"/>
          <w:sz w:val="20"/>
        </w:rPr>
        <w:t>Full Name</w:t>
      </w:r>
      <w:r>
        <w:rPr>
          <w:rFonts w:ascii="Calibri" w:hAnsi="Calibri" w:cs="Calibri"/>
          <w:sz w:val="20"/>
        </w:rPr>
        <w:t>:</w:t>
      </w:r>
      <w:r>
        <w:rPr>
          <w:rFonts w:ascii="Calibri" w:hAnsi="Calibri" w:cs="Calibri"/>
          <w:sz w:val="20"/>
        </w:rPr>
        <w:tab/>
        <w:t>__________________________________________</w:t>
      </w:r>
    </w:p>
    <w:p w14:paraId="43CA49DB" w14:textId="77777777" w:rsidR="00AF77F3" w:rsidRDefault="00AF77F3" w:rsidP="00AF77F3">
      <w:pPr>
        <w:rPr>
          <w:rFonts w:ascii="Calibri" w:hAnsi="Calibri" w:cs="Calibri"/>
          <w:sz w:val="20"/>
        </w:rPr>
      </w:pPr>
    </w:p>
    <w:p w14:paraId="42803292" w14:textId="77777777" w:rsidR="00AF77F3" w:rsidRDefault="00AF77F3" w:rsidP="00AF77F3">
      <w:pPr>
        <w:rPr>
          <w:rFonts w:ascii="Calibri" w:hAnsi="Calibri" w:cs="Calibri"/>
          <w:sz w:val="20"/>
        </w:rPr>
      </w:pPr>
      <w:r>
        <w:rPr>
          <w:rFonts w:ascii="Calibri" w:hAnsi="Calibri" w:cs="Calibri"/>
          <w:sz w:val="20"/>
        </w:rPr>
        <w:t>Signature:</w:t>
      </w:r>
      <w:r>
        <w:rPr>
          <w:rFonts w:ascii="Calibri" w:hAnsi="Calibri" w:cs="Calibri"/>
          <w:sz w:val="20"/>
        </w:rPr>
        <w:tab/>
        <w:t>__________________________________________</w:t>
      </w:r>
    </w:p>
    <w:p w14:paraId="5434F379" w14:textId="77777777" w:rsidR="00AF77F3" w:rsidRDefault="00AF77F3" w:rsidP="00AF77F3">
      <w:pPr>
        <w:rPr>
          <w:rFonts w:ascii="Calibri" w:hAnsi="Calibri" w:cs="Calibri"/>
          <w:sz w:val="20"/>
        </w:rPr>
      </w:pPr>
    </w:p>
    <w:p w14:paraId="0E6D41AD" w14:textId="77777777" w:rsidR="00AF77F3" w:rsidRDefault="00AF77F3" w:rsidP="00AF77F3">
      <w:pPr>
        <w:rPr>
          <w:rFonts w:ascii="Calibri" w:hAnsi="Calibri" w:cs="Calibri"/>
          <w:sz w:val="20"/>
        </w:rPr>
      </w:pPr>
      <w:r>
        <w:rPr>
          <w:rFonts w:ascii="Calibri" w:hAnsi="Calibri" w:cs="Calibri"/>
          <w:sz w:val="20"/>
        </w:rPr>
        <w:t>Date:</w:t>
      </w:r>
      <w:r>
        <w:rPr>
          <w:rFonts w:ascii="Calibri" w:hAnsi="Calibri" w:cs="Calibri"/>
          <w:sz w:val="20"/>
        </w:rPr>
        <w:tab/>
      </w:r>
      <w:r>
        <w:rPr>
          <w:rFonts w:ascii="Calibri" w:hAnsi="Calibri" w:cs="Calibri"/>
          <w:sz w:val="20"/>
        </w:rPr>
        <w:tab/>
        <w:t>__________________________________________</w:t>
      </w:r>
    </w:p>
    <w:p w14:paraId="107D3FB9" w14:textId="77777777" w:rsidR="00AF77F3" w:rsidRDefault="00AF77F3" w:rsidP="00AF77F3">
      <w:pPr>
        <w:rPr>
          <w:rFonts w:ascii="Calibri" w:hAnsi="Calibri" w:cs="Calibri"/>
          <w:sz w:val="20"/>
        </w:rPr>
      </w:pPr>
    </w:p>
    <w:p w14:paraId="30986FC1" w14:textId="77777777" w:rsidR="00AF77F3" w:rsidRDefault="00AF77F3" w:rsidP="00AF77F3">
      <w:pPr>
        <w:rPr>
          <w:rFonts w:ascii="Calibri" w:hAnsi="Calibri" w:cs="Calibri"/>
          <w:sz w:val="20"/>
        </w:rPr>
      </w:pPr>
    </w:p>
    <w:p w14:paraId="63041727" w14:textId="77777777" w:rsidR="00AF77F3" w:rsidRPr="00AF77F3" w:rsidRDefault="00AF77F3" w:rsidP="00AF77F3">
      <w:pPr>
        <w:rPr>
          <w:rFonts w:ascii="Calibri" w:hAnsi="Calibri" w:cs="Calibri"/>
          <w:b/>
          <w:sz w:val="24"/>
          <w:szCs w:val="24"/>
        </w:rPr>
      </w:pPr>
      <w:r w:rsidRPr="00AF77F3">
        <w:rPr>
          <w:rFonts w:ascii="Calibri" w:hAnsi="Calibri" w:cs="Calibri"/>
          <w:b/>
          <w:sz w:val="24"/>
          <w:szCs w:val="24"/>
        </w:rPr>
        <w:t xml:space="preserve">SIGNED FOR AND ON BEHALF OF </w:t>
      </w:r>
      <w:r w:rsidRPr="00AF77F3">
        <w:rPr>
          <w:rFonts w:ascii="Calibri" w:hAnsi="Calibri" w:cs="Calibri"/>
          <w:b/>
          <w:sz w:val="24"/>
          <w:szCs w:val="24"/>
          <w:u w:val="single"/>
        </w:rPr>
        <w:t>__________________________________</w:t>
      </w:r>
      <w:r w:rsidRPr="00AF77F3">
        <w:rPr>
          <w:rFonts w:ascii="Calibri" w:hAnsi="Calibri" w:cs="Calibri"/>
          <w:b/>
          <w:sz w:val="24"/>
          <w:szCs w:val="24"/>
        </w:rPr>
        <w:t xml:space="preserve"> </w:t>
      </w:r>
      <w:r w:rsidRPr="00AF77F3">
        <w:rPr>
          <w:rFonts w:ascii="Calibri" w:hAnsi="Calibri" w:cs="Calibri"/>
          <w:bCs/>
          <w:sz w:val="24"/>
          <w:szCs w:val="24"/>
        </w:rPr>
        <w:t xml:space="preserve">by </w:t>
      </w:r>
    </w:p>
    <w:p w14:paraId="2EF91D6B" w14:textId="77777777" w:rsidR="00AF77F3" w:rsidRDefault="00AF77F3" w:rsidP="00AF77F3">
      <w:pPr>
        <w:rPr>
          <w:rFonts w:ascii="Calibri" w:hAnsi="Calibri" w:cs="Calibri"/>
          <w:b/>
          <w:sz w:val="20"/>
        </w:rPr>
      </w:pPr>
    </w:p>
    <w:p w14:paraId="25EA5B14" w14:textId="77777777" w:rsidR="00AF77F3" w:rsidRPr="009F23EA" w:rsidRDefault="00AF77F3" w:rsidP="00AF77F3">
      <w:pPr>
        <w:rPr>
          <w:rFonts w:ascii="Calibri" w:hAnsi="Calibri" w:cs="Calibri"/>
          <w:sz w:val="20"/>
        </w:rPr>
      </w:pPr>
      <w:r w:rsidRPr="009F23EA">
        <w:rPr>
          <w:rFonts w:ascii="Calibri" w:hAnsi="Calibri" w:cs="Calibri"/>
          <w:sz w:val="20"/>
        </w:rPr>
        <w:t>Full Name</w:t>
      </w:r>
      <w:r>
        <w:rPr>
          <w:rFonts w:ascii="Calibri" w:hAnsi="Calibri" w:cs="Calibri"/>
          <w:sz w:val="20"/>
        </w:rPr>
        <w:t>:</w:t>
      </w:r>
      <w:r>
        <w:rPr>
          <w:rFonts w:ascii="Calibri" w:hAnsi="Calibri" w:cs="Calibri"/>
          <w:sz w:val="20"/>
        </w:rPr>
        <w:tab/>
        <w:t>__________________________________________</w:t>
      </w:r>
    </w:p>
    <w:p w14:paraId="2AB4D380" w14:textId="77777777" w:rsidR="00AF77F3" w:rsidRDefault="00AF77F3" w:rsidP="00AF77F3">
      <w:pPr>
        <w:rPr>
          <w:rFonts w:ascii="Calibri" w:hAnsi="Calibri" w:cs="Calibri"/>
          <w:b/>
          <w:sz w:val="20"/>
        </w:rPr>
      </w:pPr>
    </w:p>
    <w:p w14:paraId="7622A90B" w14:textId="77777777" w:rsidR="00AF77F3" w:rsidRDefault="00AF77F3" w:rsidP="00AF77F3">
      <w:pPr>
        <w:rPr>
          <w:rFonts w:ascii="Calibri" w:hAnsi="Calibri" w:cs="Calibri"/>
          <w:sz w:val="20"/>
        </w:rPr>
      </w:pPr>
      <w:r>
        <w:rPr>
          <w:rFonts w:ascii="Calibri" w:hAnsi="Calibri" w:cs="Calibri"/>
          <w:sz w:val="20"/>
        </w:rPr>
        <w:t>Signature:</w:t>
      </w:r>
      <w:r>
        <w:rPr>
          <w:rFonts w:ascii="Calibri" w:hAnsi="Calibri" w:cs="Calibri"/>
          <w:sz w:val="20"/>
        </w:rPr>
        <w:tab/>
        <w:t>__________________________________________</w:t>
      </w:r>
    </w:p>
    <w:p w14:paraId="098D7BB8" w14:textId="77777777" w:rsidR="009174DC" w:rsidRPr="009F23EA" w:rsidRDefault="009174DC">
      <w:pPr>
        <w:jc w:val="both"/>
        <w:rPr>
          <w:rFonts w:ascii="Calibri" w:hAnsi="Calibri" w:cs="Calibri"/>
          <w:sz w:val="20"/>
        </w:rPr>
      </w:pPr>
    </w:p>
    <w:p w14:paraId="0851B485" w14:textId="77777777" w:rsidR="00AF77F3" w:rsidRDefault="00AF77F3" w:rsidP="00AF77F3">
      <w:pPr>
        <w:rPr>
          <w:rFonts w:ascii="Calibri" w:hAnsi="Calibri" w:cs="Calibri"/>
          <w:sz w:val="20"/>
        </w:rPr>
      </w:pPr>
      <w:r>
        <w:rPr>
          <w:rFonts w:ascii="Calibri" w:hAnsi="Calibri" w:cs="Calibri"/>
          <w:sz w:val="20"/>
        </w:rPr>
        <w:t>Date:</w:t>
      </w:r>
      <w:r>
        <w:rPr>
          <w:rFonts w:ascii="Calibri" w:hAnsi="Calibri" w:cs="Calibri"/>
          <w:sz w:val="20"/>
        </w:rPr>
        <w:tab/>
      </w:r>
      <w:r>
        <w:rPr>
          <w:rFonts w:ascii="Calibri" w:hAnsi="Calibri" w:cs="Calibri"/>
          <w:sz w:val="20"/>
        </w:rPr>
        <w:tab/>
        <w:t>__________________________________________</w:t>
      </w:r>
    </w:p>
    <w:p w14:paraId="13CFF912" w14:textId="77777777" w:rsidR="009174DC" w:rsidRPr="009F23EA" w:rsidRDefault="009174DC">
      <w:pPr>
        <w:jc w:val="both"/>
        <w:rPr>
          <w:rFonts w:ascii="Calibri" w:hAnsi="Calibri" w:cs="Calibri"/>
          <w:sz w:val="20"/>
        </w:rPr>
      </w:pPr>
    </w:p>
    <w:p w14:paraId="5FD865CC" w14:textId="77777777" w:rsidR="009174DC" w:rsidRPr="009F23EA" w:rsidRDefault="009174DC">
      <w:pPr>
        <w:rPr>
          <w:rFonts w:ascii="Calibri" w:hAnsi="Calibri" w:cs="Calibri"/>
          <w:sz w:val="20"/>
        </w:rPr>
      </w:pPr>
    </w:p>
    <w:sectPr w:rsidR="009174DC" w:rsidRPr="009F23EA">
      <w:footerReference w:type="default" r:id="rId9"/>
      <w:pgSz w:w="11906" w:h="16838"/>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9F09" w14:textId="77777777" w:rsidR="009C61A8" w:rsidRDefault="009C61A8" w:rsidP="009B6535">
      <w:r>
        <w:separator/>
      </w:r>
    </w:p>
  </w:endnote>
  <w:endnote w:type="continuationSeparator" w:id="0">
    <w:p w14:paraId="197EBBDB" w14:textId="77777777" w:rsidR="009C61A8" w:rsidRDefault="009C61A8" w:rsidP="009B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7BEE" w14:textId="20FFCE9A" w:rsidR="009B6535" w:rsidRPr="000346BB" w:rsidRDefault="000346BB" w:rsidP="000346BB">
    <w:pPr>
      <w:pStyle w:val="Footer"/>
      <w:ind w:right="651"/>
      <w:rPr>
        <w:sz w:val="16"/>
        <w:szCs w:val="16"/>
      </w:rPr>
    </w:pPr>
    <w:r w:rsidRPr="000346BB">
      <w:rPr>
        <w:sz w:val="16"/>
        <w:szCs w:val="16"/>
      </w:rPr>
      <w:t>VFT NDA Ver 1.1 2024</w:t>
    </w:r>
    <w:r w:rsidRPr="000346BB">
      <w:rPr>
        <w:sz w:val="16"/>
        <w:szCs w:val="16"/>
      </w:rPr>
      <w:tab/>
    </w:r>
    <w:r w:rsidR="00AF77F3">
      <w:rPr>
        <w:sz w:val="16"/>
        <w:szCs w:val="16"/>
      </w:rPr>
      <w:t xml:space="preserve">                                                                                                            Initials: </w:t>
    </w:r>
    <w:r w:rsidR="00AF77F3" w:rsidRPr="000346BB">
      <w:rPr>
        <w:sz w:val="16"/>
        <w:szCs w:val="16"/>
      </w:rPr>
      <w:t>_______</w:t>
    </w:r>
  </w:p>
  <w:p w14:paraId="7E9BBEFC" w14:textId="13865C33" w:rsidR="000346BB" w:rsidRPr="000346BB" w:rsidRDefault="000346BB" w:rsidP="000346BB">
    <w:pPr>
      <w:pStyle w:val="Footer"/>
      <w:ind w:right="651"/>
      <w:rPr>
        <w:sz w:val="16"/>
        <w:szCs w:val="16"/>
      </w:rPr>
    </w:pPr>
    <w:r w:rsidRPr="000346BB">
      <w:rPr>
        <w:sz w:val="16"/>
        <w:szCs w:val="16"/>
      </w:rPr>
      <w:t>Copyright Vascular Flow Technologies Ltd 2024</w:t>
    </w:r>
    <w:r w:rsidRPr="000346BB">
      <w:rPr>
        <w:sz w:val="16"/>
        <w:szCs w:val="16"/>
      </w:rPr>
      <w:tab/>
    </w:r>
    <w:r w:rsidR="00AF77F3">
      <w:rPr>
        <w:sz w:val="16"/>
        <w:szCs w:val="16"/>
      </w:rPr>
      <w:t xml:space="preserve">                                                                     </w:t>
    </w:r>
    <w:r w:rsidRPr="000346BB">
      <w:rPr>
        <w:sz w:val="16"/>
        <w:szCs w:val="16"/>
      </w:rPr>
      <w:t>Initials: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C6EE" w14:textId="77777777" w:rsidR="009C61A8" w:rsidRDefault="009C61A8" w:rsidP="009B6535">
      <w:r>
        <w:separator/>
      </w:r>
    </w:p>
  </w:footnote>
  <w:footnote w:type="continuationSeparator" w:id="0">
    <w:p w14:paraId="0EBE6E84" w14:textId="77777777" w:rsidR="009C61A8" w:rsidRDefault="009C61A8" w:rsidP="009B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F5A"/>
    <w:multiLevelType w:val="multilevel"/>
    <w:tmpl w:val="5704C1A4"/>
    <w:lvl w:ilvl="0">
      <w:start w:val="1"/>
      <w:numFmt w:val="decimal"/>
      <w:lvlText w:val="%1"/>
      <w:lvlJc w:val="left"/>
      <w:pPr>
        <w:tabs>
          <w:tab w:val="num" w:pos="851"/>
        </w:tabs>
        <w:ind w:left="851" w:hanging="851"/>
      </w:pPr>
      <w:rPr>
        <w:rFonts w:ascii="Times New Roman" w:hAnsi="Times New Roman" w:hint="default"/>
        <w:b w:val="0"/>
        <w:i w:val="0"/>
        <w:sz w:val="22"/>
      </w:rPr>
    </w:lvl>
    <w:lvl w:ilvl="1">
      <w:start w:val="1"/>
      <w:numFmt w:val="decimal"/>
      <w:pStyle w:val="level2"/>
      <w:lvlText w:val="%1.%2"/>
      <w:lvlJc w:val="left"/>
      <w:pPr>
        <w:tabs>
          <w:tab w:val="num" w:pos="851"/>
        </w:tabs>
        <w:ind w:left="851" w:hanging="851"/>
      </w:pPr>
      <w:rPr>
        <w:rFonts w:ascii="Times New Roman" w:hAnsi="Times New Roman" w:hint="default"/>
        <w:b w:val="0"/>
        <w:i w:val="0"/>
        <w:sz w:val="22"/>
      </w:rPr>
    </w:lvl>
    <w:lvl w:ilvl="2">
      <w:start w:val="1"/>
      <w:numFmt w:val="decimal"/>
      <w:pStyle w:val="level3"/>
      <w:lvlText w:val="%1.%2.%3"/>
      <w:lvlJc w:val="left"/>
      <w:pPr>
        <w:tabs>
          <w:tab w:val="num" w:pos="851"/>
        </w:tabs>
        <w:ind w:left="851" w:hanging="851"/>
      </w:pPr>
      <w:rPr>
        <w:rFonts w:ascii="Times New Roman" w:hAnsi="Times New Roman" w:hint="default"/>
        <w:b w:val="0"/>
        <w:i w:val="0"/>
        <w:sz w:val="22"/>
      </w:rPr>
    </w:lvl>
    <w:lvl w:ilvl="3">
      <w:start w:val="1"/>
      <w:numFmt w:val="decimal"/>
      <w:pStyle w:val="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level5"/>
      <w:lvlText w:val="(%5)"/>
      <w:lvlJc w:val="left"/>
      <w:pPr>
        <w:tabs>
          <w:tab w:val="num" w:pos="1701"/>
        </w:tabs>
        <w:ind w:left="1701" w:hanging="850"/>
      </w:pPr>
      <w:rPr>
        <w:rFonts w:ascii="Times New Roman" w:hAnsi="Times New Roman" w:hint="default"/>
        <w:b w:val="0"/>
        <w:i w:val="0"/>
        <w:sz w:val="22"/>
      </w:rPr>
    </w:lvl>
    <w:lvl w:ilvl="5">
      <w:start w:val="1"/>
      <w:numFmt w:val="lowerRoman"/>
      <w:pStyle w:val="level6"/>
      <w:lvlText w:val="(%6)"/>
      <w:lvlJc w:val="left"/>
      <w:pPr>
        <w:tabs>
          <w:tab w:val="num" w:pos="2552"/>
        </w:tabs>
        <w:ind w:left="2552" w:hanging="851"/>
      </w:pPr>
      <w:rPr>
        <w:rFonts w:ascii="Times New Roman" w:hAnsi="Times New Roman" w:hint="default"/>
        <w:b w:val="0"/>
        <w:i w:val="0"/>
        <w:sz w:val="22"/>
      </w:rPr>
    </w:lvl>
    <w:lvl w:ilvl="6">
      <w:start w:val="1"/>
      <w:numFmt w:val="decimal"/>
      <w:pStyle w:val="level7"/>
      <w:lvlText w:val="%7)"/>
      <w:lvlJc w:val="left"/>
      <w:pPr>
        <w:tabs>
          <w:tab w:val="num" w:pos="3402"/>
        </w:tabs>
        <w:ind w:left="3402" w:hanging="850"/>
      </w:pPr>
      <w:rPr>
        <w:rFonts w:ascii="Times New Roman" w:hAnsi="Times New Roman" w:hint="default"/>
        <w:b w:val="0"/>
        <w:i w:val="0"/>
        <w:sz w:val="22"/>
      </w:rPr>
    </w:lvl>
    <w:lvl w:ilvl="7">
      <w:start w:val="1"/>
      <w:numFmt w:val="lowerLetter"/>
      <w:pStyle w:val="level8"/>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lvl>
  </w:abstractNum>
  <w:abstractNum w:abstractNumId="1" w15:restartNumberingAfterBreak="0">
    <w:nsid w:val="1236612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6D67909"/>
    <w:multiLevelType w:val="multilevel"/>
    <w:tmpl w:val="3052238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1526D8"/>
    <w:multiLevelType w:val="multilevel"/>
    <w:tmpl w:val="CB286A1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CA22F8B"/>
    <w:multiLevelType w:val="multilevel"/>
    <w:tmpl w:val="DD9682AA"/>
    <w:lvl w:ilvl="0">
      <w:start w:val="1"/>
      <w:numFmt w:val="decimal"/>
      <w:pStyle w:val="TextLevel1"/>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lvl>
  </w:abstractNum>
  <w:abstractNum w:abstractNumId="5" w15:restartNumberingAfterBreak="0">
    <w:nsid w:val="4FA646DE"/>
    <w:multiLevelType w:val="multilevel"/>
    <w:tmpl w:val="E70EB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13CEF"/>
    <w:multiLevelType w:val="multilevel"/>
    <w:tmpl w:val="4828946E"/>
    <w:lvl w:ilvl="0">
      <w:start w:val="5"/>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E89A506"/>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16cid:durableId="561020369">
    <w:abstractNumId w:val="3"/>
  </w:num>
  <w:num w:numId="2" w16cid:durableId="568030440">
    <w:abstractNumId w:val="2"/>
  </w:num>
  <w:num w:numId="3" w16cid:durableId="824586841">
    <w:abstractNumId w:val="6"/>
  </w:num>
  <w:num w:numId="4" w16cid:durableId="305549238">
    <w:abstractNumId w:val="1"/>
  </w:num>
  <w:num w:numId="5" w16cid:durableId="1203396455">
    <w:abstractNumId w:val="4"/>
  </w:num>
  <w:num w:numId="6" w16cid:durableId="363865661">
    <w:abstractNumId w:val="0"/>
  </w:num>
  <w:num w:numId="7" w16cid:durableId="1316372201">
    <w:abstractNumId w:val="7"/>
  </w:num>
  <w:num w:numId="8" w16cid:durableId="8147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875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6709195"/>
    <w:docVar w:name="PilgDocVersion" w:val="1"/>
    <w:docVar w:name="PilgOrigDocID" w:val="6709195"/>
  </w:docVars>
  <w:rsids>
    <w:rsidRoot w:val="00DB3AD1"/>
    <w:rsid w:val="000346BB"/>
    <w:rsid w:val="00063BA4"/>
    <w:rsid w:val="00074C26"/>
    <w:rsid w:val="000974BB"/>
    <w:rsid w:val="000B3AF0"/>
    <w:rsid w:val="0021169C"/>
    <w:rsid w:val="00246A2F"/>
    <w:rsid w:val="00274B8E"/>
    <w:rsid w:val="00297703"/>
    <w:rsid w:val="002B0341"/>
    <w:rsid w:val="002D59B7"/>
    <w:rsid w:val="00392347"/>
    <w:rsid w:val="00397528"/>
    <w:rsid w:val="00397FF8"/>
    <w:rsid w:val="003E52AC"/>
    <w:rsid w:val="00450856"/>
    <w:rsid w:val="00486B9D"/>
    <w:rsid w:val="004F1B90"/>
    <w:rsid w:val="00513F63"/>
    <w:rsid w:val="0054560C"/>
    <w:rsid w:val="005815D4"/>
    <w:rsid w:val="005C5247"/>
    <w:rsid w:val="005D26CA"/>
    <w:rsid w:val="005E546E"/>
    <w:rsid w:val="005E71F7"/>
    <w:rsid w:val="00655B27"/>
    <w:rsid w:val="00656114"/>
    <w:rsid w:val="00667692"/>
    <w:rsid w:val="0067052E"/>
    <w:rsid w:val="006A0561"/>
    <w:rsid w:val="006C0B69"/>
    <w:rsid w:val="006E5962"/>
    <w:rsid w:val="00702788"/>
    <w:rsid w:val="007049C0"/>
    <w:rsid w:val="00736B00"/>
    <w:rsid w:val="00742E4F"/>
    <w:rsid w:val="0078114F"/>
    <w:rsid w:val="007917E6"/>
    <w:rsid w:val="007C15A4"/>
    <w:rsid w:val="007F42E6"/>
    <w:rsid w:val="008261CE"/>
    <w:rsid w:val="00905760"/>
    <w:rsid w:val="009174DC"/>
    <w:rsid w:val="00935853"/>
    <w:rsid w:val="009653F0"/>
    <w:rsid w:val="00980318"/>
    <w:rsid w:val="009A49E9"/>
    <w:rsid w:val="009B2DFD"/>
    <w:rsid w:val="009B54BC"/>
    <w:rsid w:val="009B6535"/>
    <w:rsid w:val="009C61A8"/>
    <w:rsid w:val="009E45D2"/>
    <w:rsid w:val="009F23EA"/>
    <w:rsid w:val="00A17C79"/>
    <w:rsid w:val="00AF1C02"/>
    <w:rsid w:val="00AF6A21"/>
    <w:rsid w:val="00AF77F3"/>
    <w:rsid w:val="00B06003"/>
    <w:rsid w:val="00B33DB7"/>
    <w:rsid w:val="00B55A35"/>
    <w:rsid w:val="00BC0FC2"/>
    <w:rsid w:val="00BC5F72"/>
    <w:rsid w:val="00BC74A0"/>
    <w:rsid w:val="00C261D9"/>
    <w:rsid w:val="00CB142C"/>
    <w:rsid w:val="00D21D6F"/>
    <w:rsid w:val="00D95CAF"/>
    <w:rsid w:val="00DB3AD1"/>
    <w:rsid w:val="00DB47C5"/>
    <w:rsid w:val="00DC1724"/>
    <w:rsid w:val="00E46E55"/>
    <w:rsid w:val="00E810C4"/>
    <w:rsid w:val="00EA5BD6"/>
    <w:rsid w:val="00EC4CF8"/>
    <w:rsid w:val="00F407FC"/>
    <w:rsid w:val="00FC44FD"/>
    <w:rsid w:val="00FF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935CC"/>
  <w15:chartTrackingRefBased/>
  <w15:docId w15:val="{7CEA69E1-2600-4E99-996F-AF8809FA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720"/>
      <w:outlineLvl w:val="0"/>
    </w:pPr>
  </w:style>
  <w:style w:type="paragraph" w:styleId="Heading2">
    <w:name w:val="heading 2"/>
    <w:basedOn w:val="Normal"/>
    <w:next w:val="Normal"/>
    <w:qFormat/>
    <w:pPr>
      <w:keepNext/>
      <w:numPr>
        <w:numId w:val="3"/>
      </w:numPr>
      <w:jc w:val="both"/>
      <w:outlineLvl w:val="1"/>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basedOn w:val="Normal"/>
    <w:pPr>
      <w:numPr>
        <w:numId w:val="5"/>
      </w:numPr>
      <w:spacing w:before="120" w:after="120"/>
      <w:jc w:val="both"/>
      <w:outlineLvl w:val="0"/>
    </w:pPr>
    <w:rPr>
      <w:rFonts w:ascii="Times New Roman" w:hAnsi="Times New Roman"/>
    </w:rPr>
  </w:style>
  <w:style w:type="paragraph" w:customStyle="1" w:styleId="TextLevel2">
    <w:name w:val="Text Level 2"/>
    <w:basedOn w:val="Normal"/>
    <w:pPr>
      <w:numPr>
        <w:ilvl w:val="1"/>
        <w:numId w:val="5"/>
      </w:numPr>
      <w:spacing w:before="120" w:after="120"/>
      <w:jc w:val="both"/>
      <w:outlineLvl w:val="1"/>
    </w:pPr>
    <w:rPr>
      <w:rFonts w:ascii="Times New Roman" w:hAnsi="Times New Roman"/>
    </w:rPr>
  </w:style>
  <w:style w:type="paragraph" w:customStyle="1" w:styleId="TextLevel3">
    <w:name w:val="Text Level 3"/>
    <w:basedOn w:val="Normal"/>
    <w:pPr>
      <w:numPr>
        <w:ilvl w:val="2"/>
        <w:numId w:val="5"/>
      </w:numPr>
      <w:spacing w:before="120" w:after="120"/>
      <w:jc w:val="both"/>
      <w:outlineLvl w:val="2"/>
    </w:pPr>
    <w:rPr>
      <w:rFonts w:ascii="Times New Roman" w:hAnsi="Times New Roman"/>
    </w:rPr>
  </w:style>
  <w:style w:type="paragraph" w:customStyle="1" w:styleId="TextLevel4">
    <w:name w:val="Text Level 4"/>
    <w:basedOn w:val="Normal"/>
    <w:pPr>
      <w:numPr>
        <w:ilvl w:val="3"/>
        <w:numId w:val="5"/>
      </w:numPr>
      <w:spacing w:before="120" w:after="120"/>
      <w:jc w:val="both"/>
      <w:outlineLvl w:val="3"/>
    </w:pPr>
    <w:rPr>
      <w:rFonts w:ascii="Times New Roman" w:hAnsi="Times New Roman"/>
    </w:rPr>
  </w:style>
  <w:style w:type="paragraph" w:customStyle="1" w:styleId="TextLevel5">
    <w:name w:val="Text Level 5"/>
    <w:basedOn w:val="Normal"/>
    <w:pPr>
      <w:numPr>
        <w:ilvl w:val="4"/>
        <w:numId w:val="5"/>
      </w:numPr>
      <w:spacing w:before="120" w:after="120"/>
      <w:jc w:val="both"/>
      <w:outlineLvl w:val="4"/>
    </w:pPr>
    <w:rPr>
      <w:rFonts w:ascii="Times New Roman" w:hAnsi="Times New Roman"/>
    </w:rPr>
  </w:style>
  <w:style w:type="paragraph" w:customStyle="1" w:styleId="TextLevel6">
    <w:name w:val="Text Level 6"/>
    <w:basedOn w:val="Normal"/>
    <w:pPr>
      <w:numPr>
        <w:ilvl w:val="5"/>
        <w:numId w:val="5"/>
      </w:numPr>
      <w:spacing w:before="120" w:after="120"/>
      <w:jc w:val="both"/>
      <w:outlineLvl w:val="5"/>
    </w:pPr>
    <w:rPr>
      <w:rFonts w:ascii="Times New Roman" w:hAnsi="Times New Roman"/>
    </w:rPr>
  </w:style>
  <w:style w:type="paragraph" w:customStyle="1" w:styleId="TextLevel7">
    <w:name w:val="Text Level 7"/>
    <w:basedOn w:val="Normal"/>
    <w:pPr>
      <w:numPr>
        <w:ilvl w:val="6"/>
        <w:numId w:val="5"/>
      </w:numPr>
      <w:spacing w:before="120" w:after="120"/>
      <w:jc w:val="both"/>
      <w:outlineLvl w:val="6"/>
    </w:pPr>
    <w:rPr>
      <w:rFonts w:ascii="Times New Roman" w:hAnsi="Times New Roman"/>
    </w:rPr>
  </w:style>
  <w:style w:type="paragraph" w:customStyle="1" w:styleId="TextLevel8">
    <w:name w:val="Text Level 8"/>
    <w:basedOn w:val="Normal"/>
    <w:pPr>
      <w:numPr>
        <w:ilvl w:val="7"/>
        <w:numId w:val="5"/>
      </w:numPr>
      <w:spacing w:before="120" w:after="120"/>
      <w:jc w:val="both"/>
      <w:outlineLvl w:val="7"/>
    </w:pPr>
    <w:rPr>
      <w:rFonts w:ascii="Times New Roman" w:hAnsi="Times New Roman"/>
    </w:rPr>
  </w:style>
  <w:style w:type="paragraph" w:customStyle="1" w:styleId="NormalIndent1">
    <w:name w:val="Normal Indent1"/>
    <w:basedOn w:val="Normal"/>
    <w:pPr>
      <w:spacing w:before="120" w:after="120"/>
      <w:ind w:left="851"/>
      <w:jc w:val="both"/>
    </w:pPr>
    <w:rPr>
      <w:rFonts w:ascii="Times New Roman" w:hAnsi="Times New Roman"/>
    </w:rPr>
  </w:style>
  <w:style w:type="paragraph" w:customStyle="1" w:styleId="level2">
    <w:name w:val="level 2"/>
    <w:basedOn w:val="Normal"/>
    <w:next w:val="Normal"/>
    <w:pPr>
      <w:numPr>
        <w:ilvl w:val="1"/>
        <w:numId w:val="6"/>
      </w:numPr>
      <w:spacing w:before="120" w:after="120"/>
      <w:jc w:val="both"/>
      <w:outlineLvl w:val="1"/>
    </w:pPr>
    <w:rPr>
      <w:rFonts w:ascii="Times New Roman" w:hAnsi="Times New Roman"/>
      <w:b/>
    </w:rPr>
  </w:style>
  <w:style w:type="paragraph" w:customStyle="1" w:styleId="level3">
    <w:name w:val="level 3"/>
    <w:basedOn w:val="Normal"/>
    <w:pPr>
      <w:numPr>
        <w:ilvl w:val="2"/>
        <w:numId w:val="6"/>
      </w:numPr>
      <w:spacing w:before="120" w:after="120"/>
      <w:jc w:val="both"/>
      <w:outlineLvl w:val="2"/>
    </w:pPr>
    <w:rPr>
      <w:rFonts w:ascii="Times New Roman" w:hAnsi="Times New Roman"/>
    </w:rPr>
  </w:style>
  <w:style w:type="paragraph" w:customStyle="1" w:styleId="level4">
    <w:name w:val="level 4"/>
    <w:basedOn w:val="Normal"/>
    <w:pPr>
      <w:numPr>
        <w:ilvl w:val="3"/>
        <w:numId w:val="6"/>
      </w:numPr>
      <w:spacing w:before="120" w:after="120"/>
      <w:jc w:val="both"/>
      <w:outlineLvl w:val="3"/>
    </w:pPr>
    <w:rPr>
      <w:rFonts w:ascii="Times New Roman" w:hAnsi="Times New Roman"/>
    </w:rPr>
  </w:style>
  <w:style w:type="paragraph" w:customStyle="1" w:styleId="level5">
    <w:name w:val="level 5"/>
    <w:basedOn w:val="Normal"/>
    <w:pPr>
      <w:numPr>
        <w:ilvl w:val="4"/>
        <w:numId w:val="6"/>
      </w:numPr>
      <w:spacing w:before="120" w:after="120"/>
      <w:jc w:val="both"/>
      <w:outlineLvl w:val="4"/>
    </w:pPr>
    <w:rPr>
      <w:rFonts w:ascii="Times New Roman" w:hAnsi="Times New Roman"/>
    </w:rPr>
  </w:style>
  <w:style w:type="paragraph" w:customStyle="1" w:styleId="level6">
    <w:name w:val="level 6"/>
    <w:basedOn w:val="Normal"/>
    <w:pPr>
      <w:numPr>
        <w:ilvl w:val="5"/>
        <w:numId w:val="6"/>
      </w:numPr>
      <w:spacing w:before="120" w:after="120"/>
      <w:jc w:val="both"/>
      <w:outlineLvl w:val="5"/>
    </w:pPr>
    <w:rPr>
      <w:rFonts w:ascii="Times New Roman" w:hAnsi="Times New Roman"/>
    </w:rPr>
  </w:style>
  <w:style w:type="paragraph" w:customStyle="1" w:styleId="level7">
    <w:name w:val="level 7"/>
    <w:basedOn w:val="Normal"/>
    <w:pPr>
      <w:numPr>
        <w:ilvl w:val="6"/>
        <w:numId w:val="6"/>
      </w:numPr>
      <w:spacing w:before="120" w:after="120"/>
      <w:jc w:val="both"/>
      <w:outlineLvl w:val="6"/>
    </w:pPr>
    <w:rPr>
      <w:rFonts w:ascii="Times New Roman" w:hAnsi="Times New Roman"/>
    </w:rPr>
  </w:style>
  <w:style w:type="paragraph" w:customStyle="1" w:styleId="level8">
    <w:name w:val="level 8"/>
    <w:basedOn w:val="Normal"/>
    <w:pPr>
      <w:numPr>
        <w:ilvl w:val="7"/>
        <w:numId w:val="6"/>
      </w:numPr>
      <w:spacing w:before="120" w:after="120"/>
      <w:jc w:val="both"/>
      <w:outlineLvl w:val="7"/>
    </w:pPr>
    <w:rPr>
      <w:rFonts w:ascii="Times New Roman" w:hAnsi="Times New Roman"/>
    </w:rPr>
  </w:style>
  <w:style w:type="paragraph" w:styleId="BalloonText">
    <w:name w:val="Balloon Text"/>
    <w:basedOn w:val="Normal"/>
    <w:link w:val="BalloonTextChar"/>
    <w:uiPriority w:val="99"/>
    <w:semiHidden/>
    <w:unhideWhenUsed/>
    <w:rsid w:val="009B54BC"/>
    <w:rPr>
      <w:rFonts w:ascii="Tahoma" w:hAnsi="Tahoma" w:cs="Tahoma"/>
      <w:sz w:val="16"/>
      <w:szCs w:val="16"/>
    </w:rPr>
  </w:style>
  <w:style w:type="character" w:customStyle="1" w:styleId="BalloonTextChar">
    <w:name w:val="Balloon Text Char"/>
    <w:link w:val="BalloonText"/>
    <w:uiPriority w:val="99"/>
    <w:semiHidden/>
    <w:rsid w:val="009B54BC"/>
    <w:rPr>
      <w:rFonts w:ascii="Tahoma" w:hAnsi="Tahoma" w:cs="Tahoma"/>
      <w:sz w:val="16"/>
      <w:szCs w:val="16"/>
      <w:lang w:eastAsia="en-US"/>
    </w:rPr>
  </w:style>
  <w:style w:type="paragraph" w:styleId="Header">
    <w:name w:val="header"/>
    <w:basedOn w:val="Normal"/>
    <w:link w:val="HeaderChar"/>
    <w:uiPriority w:val="99"/>
    <w:unhideWhenUsed/>
    <w:rsid w:val="009B6535"/>
    <w:pPr>
      <w:tabs>
        <w:tab w:val="center" w:pos="4513"/>
        <w:tab w:val="right" w:pos="9026"/>
      </w:tabs>
    </w:pPr>
  </w:style>
  <w:style w:type="character" w:customStyle="1" w:styleId="HeaderChar">
    <w:name w:val="Header Char"/>
    <w:basedOn w:val="DefaultParagraphFont"/>
    <w:link w:val="Header"/>
    <w:uiPriority w:val="99"/>
    <w:rsid w:val="009B6535"/>
    <w:rPr>
      <w:rFonts w:ascii="Arial" w:hAnsi="Arial"/>
      <w:sz w:val="22"/>
      <w:lang w:eastAsia="en-US"/>
    </w:rPr>
  </w:style>
  <w:style w:type="paragraph" w:styleId="Footer">
    <w:name w:val="footer"/>
    <w:basedOn w:val="Normal"/>
    <w:link w:val="FooterChar"/>
    <w:uiPriority w:val="99"/>
    <w:unhideWhenUsed/>
    <w:rsid w:val="009B6535"/>
    <w:pPr>
      <w:tabs>
        <w:tab w:val="center" w:pos="4513"/>
        <w:tab w:val="right" w:pos="9026"/>
      </w:tabs>
    </w:pPr>
  </w:style>
  <w:style w:type="character" w:customStyle="1" w:styleId="FooterChar">
    <w:name w:val="Footer Char"/>
    <w:basedOn w:val="DefaultParagraphFont"/>
    <w:link w:val="Footer"/>
    <w:uiPriority w:val="99"/>
    <w:rsid w:val="009B6535"/>
    <w:rPr>
      <w:rFonts w:ascii="Arial" w:hAnsi="Arial"/>
      <w:sz w:val="22"/>
      <w:lang w:eastAsia="en-US"/>
    </w:rPr>
  </w:style>
  <w:style w:type="character" w:customStyle="1" w:styleId="hit">
    <w:name w:val="hit"/>
    <w:rsid w:val="00F407FC"/>
  </w:style>
  <w:style w:type="character" w:customStyle="1" w:styleId="boldtext">
    <w:name w:val="boldtext"/>
    <w:rsid w:val="007049C0"/>
  </w:style>
  <w:style w:type="character" w:customStyle="1" w:styleId="BodyDefinitionTerm">
    <w:name w:val="Body Definition Term"/>
    <w:rsid w:val="000B3AF0"/>
  </w:style>
  <w:style w:type="paragraph" w:customStyle="1" w:styleId="Level1Heading">
    <w:name w:val="Level 1 Heading"/>
    <w:basedOn w:val="Normal"/>
    <w:rsid w:val="000B3AF0"/>
    <w:pPr>
      <w:keepNext/>
      <w:numPr>
        <w:numId w:val="7"/>
      </w:numPr>
      <w:spacing w:before="120" w:after="120"/>
      <w:outlineLvl w:val="2"/>
    </w:pPr>
    <w:rPr>
      <w:rFonts w:ascii="Calibri" w:hAnsi="Calibri" w:cs="Calibri"/>
      <w:b/>
      <w:sz w:val="20"/>
      <w:lang w:eastAsia="en-GB"/>
    </w:rPr>
  </w:style>
  <w:style w:type="paragraph" w:customStyle="1" w:styleId="Level2Number">
    <w:name w:val="Level 2 Number"/>
    <w:basedOn w:val="BodyText2"/>
    <w:rsid w:val="000B3AF0"/>
    <w:pPr>
      <w:numPr>
        <w:ilvl w:val="1"/>
        <w:numId w:val="7"/>
      </w:numPr>
      <w:spacing w:before="120" w:line="240" w:lineRule="auto"/>
    </w:pPr>
    <w:rPr>
      <w:rFonts w:ascii="Calibri" w:hAnsi="Calibri" w:cs="Calibri"/>
      <w:sz w:val="20"/>
      <w:lang w:eastAsia="en-GB"/>
    </w:rPr>
  </w:style>
  <w:style w:type="paragraph" w:customStyle="1" w:styleId="Level3Number">
    <w:name w:val="Level 3 Number"/>
    <w:basedOn w:val="BodyText3"/>
    <w:rsid w:val="000B3AF0"/>
    <w:pPr>
      <w:numPr>
        <w:ilvl w:val="2"/>
        <w:numId w:val="7"/>
      </w:numPr>
      <w:tabs>
        <w:tab w:val="clear" w:pos="1440"/>
        <w:tab w:val="num" w:pos="360"/>
        <w:tab w:val="num" w:pos="720"/>
      </w:tabs>
      <w:ind w:left="0" w:firstLine="0"/>
    </w:pPr>
    <w:rPr>
      <w:rFonts w:ascii="Calibri" w:hAnsi="Calibri" w:cs="Calibri"/>
      <w:sz w:val="20"/>
      <w:szCs w:val="20"/>
      <w:lang w:eastAsia="en-GB"/>
    </w:rPr>
  </w:style>
  <w:style w:type="paragraph" w:customStyle="1" w:styleId="Level4Number">
    <w:name w:val="Level 4 Number"/>
    <w:basedOn w:val="Normal"/>
    <w:rsid w:val="000B3AF0"/>
    <w:pPr>
      <w:numPr>
        <w:ilvl w:val="3"/>
        <w:numId w:val="7"/>
      </w:numPr>
      <w:spacing w:after="60"/>
    </w:pPr>
    <w:rPr>
      <w:rFonts w:ascii="Calibri" w:hAnsi="Calibri" w:cs="Calibri"/>
      <w:sz w:val="20"/>
      <w:lang w:eastAsia="en-GB"/>
    </w:rPr>
  </w:style>
  <w:style w:type="paragraph" w:customStyle="1" w:styleId="Level5Number">
    <w:name w:val="Level 5 Number"/>
    <w:basedOn w:val="Normal"/>
    <w:rsid w:val="000B3AF0"/>
    <w:pPr>
      <w:numPr>
        <w:ilvl w:val="4"/>
        <w:numId w:val="7"/>
      </w:numPr>
      <w:spacing w:after="60"/>
    </w:pPr>
    <w:rPr>
      <w:rFonts w:ascii="Calibri" w:hAnsi="Calibri" w:cs="Calibri"/>
      <w:sz w:val="20"/>
      <w:lang w:eastAsia="en-GB"/>
    </w:rPr>
  </w:style>
  <w:style w:type="paragraph" w:customStyle="1" w:styleId="Level6Number">
    <w:name w:val="Level 6 Number"/>
    <w:basedOn w:val="Normal"/>
    <w:rsid w:val="000B3AF0"/>
    <w:pPr>
      <w:numPr>
        <w:ilvl w:val="5"/>
        <w:numId w:val="7"/>
      </w:numPr>
      <w:spacing w:after="60"/>
    </w:pPr>
    <w:rPr>
      <w:rFonts w:ascii="Calibri" w:hAnsi="Calibri" w:cs="Calibri"/>
      <w:sz w:val="20"/>
      <w:lang w:eastAsia="en-GB"/>
    </w:rPr>
  </w:style>
  <w:style w:type="paragraph" w:customStyle="1" w:styleId="Level7Number">
    <w:name w:val="Level 7 Number"/>
    <w:basedOn w:val="Normal"/>
    <w:rsid w:val="000B3AF0"/>
    <w:pPr>
      <w:numPr>
        <w:ilvl w:val="6"/>
        <w:numId w:val="7"/>
      </w:numPr>
      <w:spacing w:after="60"/>
    </w:pPr>
    <w:rPr>
      <w:rFonts w:ascii="Calibri" w:hAnsi="Calibri" w:cs="Calibri"/>
      <w:sz w:val="20"/>
      <w:lang w:eastAsia="en-GB"/>
    </w:rPr>
  </w:style>
  <w:style w:type="paragraph" w:styleId="BodyText2">
    <w:name w:val="Body Text 2"/>
    <w:basedOn w:val="Normal"/>
    <w:link w:val="BodyText2Char"/>
    <w:uiPriority w:val="99"/>
    <w:semiHidden/>
    <w:unhideWhenUsed/>
    <w:rsid w:val="000B3AF0"/>
    <w:pPr>
      <w:spacing w:after="120" w:line="480" w:lineRule="auto"/>
    </w:pPr>
  </w:style>
  <w:style w:type="character" w:customStyle="1" w:styleId="BodyText2Char">
    <w:name w:val="Body Text 2 Char"/>
    <w:basedOn w:val="DefaultParagraphFont"/>
    <w:link w:val="BodyText2"/>
    <w:uiPriority w:val="99"/>
    <w:semiHidden/>
    <w:rsid w:val="000B3AF0"/>
    <w:rPr>
      <w:rFonts w:ascii="Arial" w:hAnsi="Arial"/>
      <w:sz w:val="22"/>
      <w:lang w:eastAsia="en-US"/>
    </w:rPr>
  </w:style>
  <w:style w:type="paragraph" w:styleId="BodyText3">
    <w:name w:val="Body Text 3"/>
    <w:basedOn w:val="Normal"/>
    <w:link w:val="BodyText3Char"/>
    <w:uiPriority w:val="99"/>
    <w:semiHidden/>
    <w:unhideWhenUsed/>
    <w:rsid w:val="000B3AF0"/>
    <w:pPr>
      <w:spacing w:after="120"/>
    </w:pPr>
    <w:rPr>
      <w:sz w:val="16"/>
      <w:szCs w:val="16"/>
    </w:rPr>
  </w:style>
  <w:style w:type="character" w:customStyle="1" w:styleId="BodyText3Char">
    <w:name w:val="Body Text 3 Char"/>
    <w:basedOn w:val="DefaultParagraphFont"/>
    <w:link w:val="BodyText3"/>
    <w:uiPriority w:val="99"/>
    <w:semiHidden/>
    <w:rsid w:val="000B3AF0"/>
    <w:rPr>
      <w:rFonts w:ascii="Arial" w:hAnsi="Arial"/>
      <w:sz w:val="16"/>
      <w:szCs w:val="16"/>
      <w:lang w:eastAsia="en-US"/>
    </w:rPr>
  </w:style>
  <w:style w:type="paragraph" w:styleId="NormalWeb">
    <w:name w:val="Normal (Web)"/>
    <w:basedOn w:val="Normal"/>
    <w:uiPriority w:val="99"/>
    <w:semiHidden/>
    <w:unhideWhenUsed/>
    <w:rsid w:val="000B3AF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B3AF0"/>
    <w:pPr>
      <w:ind w:left="720"/>
    </w:pPr>
  </w:style>
  <w:style w:type="character" w:styleId="CommentReference">
    <w:name w:val="annotation reference"/>
    <w:basedOn w:val="DefaultParagraphFont"/>
    <w:uiPriority w:val="99"/>
    <w:semiHidden/>
    <w:unhideWhenUsed/>
    <w:rsid w:val="00450856"/>
    <w:rPr>
      <w:sz w:val="16"/>
      <w:szCs w:val="16"/>
    </w:rPr>
  </w:style>
  <w:style w:type="paragraph" w:styleId="CommentText">
    <w:name w:val="annotation text"/>
    <w:basedOn w:val="Normal"/>
    <w:link w:val="CommentTextChar"/>
    <w:uiPriority w:val="99"/>
    <w:semiHidden/>
    <w:unhideWhenUsed/>
    <w:rsid w:val="00450856"/>
    <w:rPr>
      <w:sz w:val="20"/>
    </w:rPr>
  </w:style>
  <w:style w:type="character" w:customStyle="1" w:styleId="CommentTextChar">
    <w:name w:val="Comment Text Char"/>
    <w:basedOn w:val="DefaultParagraphFont"/>
    <w:link w:val="CommentText"/>
    <w:uiPriority w:val="99"/>
    <w:semiHidden/>
    <w:rsid w:val="004508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50856"/>
    <w:rPr>
      <w:b/>
      <w:bCs/>
    </w:rPr>
  </w:style>
  <w:style w:type="character" w:customStyle="1" w:styleId="CommentSubjectChar">
    <w:name w:val="Comment Subject Char"/>
    <w:basedOn w:val="CommentTextChar"/>
    <w:link w:val="CommentSubject"/>
    <w:uiPriority w:val="99"/>
    <w:semiHidden/>
    <w:rsid w:val="00450856"/>
    <w:rPr>
      <w:rFonts w:ascii="Arial" w:hAnsi="Arial"/>
      <w:b/>
      <w:bCs/>
      <w:lang w:eastAsia="en-US"/>
    </w:rPr>
  </w:style>
  <w:style w:type="table" w:styleId="TableGrid">
    <w:name w:val="Table Grid"/>
    <w:basedOn w:val="TableNormal"/>
    <w:uiPriority w:val="59"/>
    <w:rsid w:val="00DB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96447">
      <w:bodyDiv w:val="1"/>
      <w:marLeft w:val="0"/>
      <w:marRight w:val="0"/>
      <w:marTop w:val="0"/>
      <w:marBottom w:val="0"/>
      <w:divBdr>
        <w:top w:val="none" w:sz="0" w:space="0" w:color="auto"/>
        <w:left w:val="none" w:sz="0" w:space="0" w:color="auto"/>
        <w:bottom w:val="none" w:sz="0" w:space="0" w:color="auto"/>
        <w:right w:val="none" w:sz="0" w:space="0" w:color="auto"/>
      </w:divBdr>
      <w:divsChild>
        <w:div w:id="1552886765">
          <w:marLeft w:val="0"/>
          <w:marRight w:val="0"/>
          <w:marTop w:val="0"/>
          <w:marBottom w:val="0"/>
          <w:divBdr>
            <w:top w:val="none" w:sz="0" w:space="0" w:color="auto"/>
            <w:left w:val="none" w:sz="0" w:space="0" w:color="auto"/>
            <w:bottom w:val="none" w:sz="0" w:space="0" w:color="auto"/>
            <w:right w:val="none" w:sz="0" w:space="0" w:color="auto"/>
          </w:divBdr>
        </w:div>
      </w:divsChild>
    </w:div>
    <w:div w:id="1823617572">
      <w:bodyDiv w:val="1"/>
      <w:marLeft w:val="0"/>
      <w:marRight w:val="0"/>
      <w:marTop w:val="0"/>
      <w:marBottom w:val="0"/>
      <w:divBdr>
        <w:top w:val="none" w:sz="0" w:space="0" w:color="auto"/>
        <w:left w:val="none" w:sz="0" w:space="0" w:color="auto"/>
        <w:bottom w:val="none" w:sz="0" w:space="0" w:color="auto"/>
        <w:right w:val="none" w:sz="0" w:space="0" w:color="auto"/>
      </w:divBdr>
      <w:divsChild>
        <w:div w:id="49487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16B6.5022B3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Standard NDA Further Revised (Clean)</vt:lpstr>
    </vt:vector>
  </TitlesOfParts>
  <Company>brj</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NDA Further Revised (Clean)</dc:title>
  <dc:subject/>
  <dc:creator>campbell clark</dc:creator>
  <cp:keywords/>
  <dc:description/>
  <cp:lastModifiedBy>SyntheticSolutionsGroup</cp:lastModifiedBy>
  <cp:revision>7</cp:revision>
  <cp:lastPrinted>2019-05-01T09:49:00Z</cp:lastPrinted>
  <dcterms:created xsi:type="dcterms:W3CDTF">2022-02-02T12:35:00Z</dcterms:created>
  <dcterms:modified xsi:type="dcterms:W3CDTF">2024-01-18T13:44:00Z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TAY/0243/00024</vt:lpwstr>
  </property>
  <property fmtid="{D5CDD505-2E9C-101B-9397-08002B2CF9AE}" pid="3" name="EntityDescription">
    <vt:lpwstr>General Commercial 2017</vt:lpwstr>
  </property>
  <property fmtid="{D5CDD505-2E9C-101B-9397-08002B2CF9AE}" pid="4" name="Corresp">
    <vt:lpwstr/>
  </property>
</Properties>
</file>